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B70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70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0.2017г. (лоты №№ 1-2</w:t>
      </w:r>
      <w:r w:rsidR="00B70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ED" w:rsidRPr="00B709ED" w:rsidRDefault="00B709ED" w:rsidP="00B7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 (организатор аукционов) информирует заинтересованных лиц об итогах аукциона на право аренды земельных участков, объявленного на 16.10.2017г. (лоты №№ 1-20).</w:t>
      </w:r>
    </w:p>
    <w:p w:rsidR="00B709ED" w:rsidRPr="00B709ED" w:rsidRDefault="00B709ED" w:rsidP="00B7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несостоявшимся в виду поступления на участие в аукционе по  лотам №№2-</w:t>
      </w:r>
      <w:r w:rsidR="00C403A4">
        <w:rPr>
          <w:rFonts w:ascii="Times New Roman" w:eastAsia="Times New Roman" w:hAnsi="Times New Roman" w:cs="Times New Roman"/>
          <w:sz w:val="24"/>
          <w:szCs w:val="24"/>
          <w:lang w:eastAsia="ru-RU"/>
        </w:rPr>
        <w:t>6 и №№8-20</w:t>
      </w: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 лотам </w:t>
      </w:r>
      <w:r w:rsidR="00C403A4" w:rsidRPr="00C403A4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№№2-6 и №№8-2</w:t>
      </w: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B709ED" w:rsidRDefault="00B709ED" w:rsidP="00B7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поступило 2 заявки. </w:t>
      </w:r>
      <w:r w:rsidRPr="00B70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аукциона признается участник №</w:t>
      </w:r>
      <w:r w:rsidRPr="00167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70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предложивший наибольший размер платы за земельный участок.</w:t>
      </w:r>
    </w:p>
    <w:p w:rsidR="00C403A4" w:rsidRPr="00C403A4" w:rsidRDefault="00C403A4" w:rsidP="00C40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40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0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заявки. Победителем аукциона признается участник №</w:t>
      </w:r>
      <w:r w:rsidR="00167823" w:rsidRPr="00167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67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40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предложивший наибольший размер платы за земельный участок.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654C63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арендной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654C63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654C63"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B709ED" w:rsidRPr="00654C63" w:rsidTr="00654C63">
        <w:trPr>
          <w:trHeight w:val="20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09ED" w:rsidRPr="00654C63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09ED" w:rsidRPr="00654C63" w:rsidTr="00B709ED">
        <w:trPr>
          <w:trHeight w:val="1880"/>
          <w:tblHeader/>
        </w:trPr>
        <w:tc>
          <w:tcPr>
            <w:tcW w:w="392" w:type="dxa"/>
          </w:tcPr>
          <w:p w:rsidR="00B709ED" w:rsidRPr="00B709ED" w:rsidRDefault="00B709ED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Default="00B709ED" w:rsidP="00B709ED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область, Парабельский район, с. Парабель, ул. Школьная, 40 </w:t>
            </w:r>
          </w:p>
          <w:p w:rsidR="00B709ED" w:rsidRPr="00B709ED" w:rsidRDefault="00B709ED" w:rsidP="00B709ED">
            <w:pPr>
              <w:spacing w:line="240" w:lineRule="auto"/>
              <w:ind w:left="-108" w:right="-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  <w:vAlign w:val="center"/>
          </w:tcPr>
          <w:p w:rsidR="00B709ED" w:rsidRPr="00B709ED" w:rsidRDefault="00B709ED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 строительства индивидуального жилого дома </w:t>
            </w:r>
          </w:p>
        </w:tc>
        <w:tc>
          <w:tcPr>
            <w:tcW w:w="992" w:type="dxa"/>
            <w:vAlign w:val="center"/>
          </w:tcPr>
          <w:p w:rsidR="00B709ED" w:rsidRPr="00B709ED" w:rsidRDefault="00B709ED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560" w:type="dxa"/>
            <w:vAlign w:val="center"/>
          </w:tcPr>
          <w:p w:rsidR="00B709ED" w:rsidRPr="00B709ED" w:rsidRDefault="00B709ED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70:11:0101002:3146</w:t>
            </w:r>
          </w:p>
        </w:tc>
        <w:tc>
          <w:tcPr>
            <w:tcW w:w="1134" w:type="dxa"/>
            <w:vAlign w:val="center"/>
          </w:tcPr>
          <w:p w:rsidR="00B709ED" w:rsidRPr="00B709ED" w:rsidRDefault="007B46A2" w:rsidP="007B46A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B709ED"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</w:t>
            </w:r>
            <w:r w:rsidR="00B709ED"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B709ED" w:rsidRDefault="00B709ED" w:rsidP="001678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ED" w:rsidRPr="00654C63" w:rsidRDefault="00167823" w:rsidP="00167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  (победитель аукциона)</w:t>
            </w:r>
          </w:p>
        </w:tc>
      </w:tr>
      <w:tr w:rsidR="00A900B9" w:rsidRPr="00654C63" w:rsidTr="00654C63">
        <w:trPr>
          <w:trHeight w:val="20"/>
          <w:tblHeader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403A4" w:rsidRDefault="00A900B9" w:rsidP="00C403A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</w:t>
            </w:r>
            <w:proofErr w:type="spell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Заозеро</w:t>
            </w:r>
            <w:proofErr w:type="spellEnd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Черемуховая, д.2</w:t>
            </w:r>
          </w:p>
          <w:p w:rsidR="00A900B9" w:rsidRPr="00B709ED" w:rsidRDefault="00A900B9" w:rsidP="00C403A4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</w:tcPr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Для 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70:11:0100036:35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297,04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Гужихин</w:t>
            </w:r>
            <w:proofErr w:type="spellEnd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</w:tr>
      <w:tr w:rsidR="00A900B9" w:rsidRPr="00654C63" w:rsidTr="00B709ED">
        <w:trPr>
          <w:trHeight w:val="2813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 д. </w:t>
            </w:r>
            <w:proofErr w:type="spell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Голещихино</w:t>
            </w:r>
            <w:proofErr w:type="spellEnd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Речная, д.16 «А» (лот № 3)</w:t>
            </w:r>
            <w:proofErr w:type="gramEnd"/>
          </w:p>
        </w:tc>
        <w:tc>
          <w:tcPr>
            <w:tcW w:w="2126" w:type="dxa"/>
          </w:tcPr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70:11:0100009:136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386,77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Сысоева </w:t>
            </w: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A900B9" w:rsidRPr="00654C63" w:rsidTr="00654C63">
        <w:trPr>
          <w:trHeight w:val="20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900B9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Заводское сельское </w:t>
            </w: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поселение, п. Белка, ул. Сосновая, 6</w:t>
            </w:r>
            <w:proofErr w:type="gramEnd"/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</w:tcPr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ведения личного подсобного </w:t>
            </w:r>
            <w:r w:rsidRPr="00B7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70:11:0100003:29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155,88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Прибытко</w:t>
            </w:r>
            <w:proofErr w:type="spellEnd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</w:tr>
      <w:tr w:rsidR="00A900B9" w:rsidRPr="00654C63" w:rsidTr="00B709ED">
        <w:trPr>
          <w:trHeight w:val="1734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Золотая, д. 11</w:t>
            </w:r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2126" w:type="dxa"/>
          </w:tcPr>
          <w:p w:rsidR="00A900B9" w:rsidRPr="00B709ED" w:rsidRDefault="00A900B9" w:rsidP="00B709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Для 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70:11:0101003:1571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1 696,99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Спиридонова Антонина Витальевна</w:t>
            </w:r>
          </w:p>
        </w:tc>
      </w:tr>
      <w:tr w:rsidR="00A900B9" w:rsidRPr="00654C63" w:rsidTr="00654C63">
        <w:trPr>
          <w:trHeight w:val="20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Перемитино, ул. Береговая, 1а </w:t>
            </w:r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2126" w:type="dxa"/>
          </w:tcPr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Для 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70:11:0100022:29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450,42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Барабанов Евгений Васильевич</w:t>
            </w:r>
          </w:p>
        </w:tc>
      </w:tr>
      <w:tr w:rsidR="00A900B9" w:rsidRPr="00654C63" w:rsidTr="00654C63">
        <w:trPr>
          <w:trHeight w:val="20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п. Кирзавод, ул. Ясная, д. 3</w:t>
            </w:r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7)</w:t>
            </w:r>
          </w:p>
        </w:tc>
        <w:tc>
          <w:tcPr>
            <w:tcW w:w="2126" w:type="dxa"/>
          </w:tcPr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70:11:0100012:617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7B46A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46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0 007</w:t>
            </w: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  <w:r w:rsidR="007B46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167823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678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67823">
              <w:rPr>
                <w:rFonts w:ascii="Times New Roman" w:hAnsi="Times New Roman" w:cs="Times New Roman"/>
                <w:sz w:val="24"/>
                <w:szCs w:val="24"/>
              </w:rPr>
              <w:t>победитель аукциона)</w:t>
            </w:r>
          </w:p>
        </w:tc>
      </w:tr>
      <w:tr w:rsidR="00A900B9" w:rsidRPr="00654C63" w:rsidTr="00654C63">
        <w:trPr>
          <w:trHeight w:val="20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Заводское сельское поселение, д. Прокоп, ул. Береговая, 8а </w:t>
            </w:r>
            <w:proofErr w:type="gramEnd"/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2126" w:type="dxa"/>
          </w:tcPr>
          <w:p w:rsidR="00A900B9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70:11:0100023:357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637,80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 Владимир </w:t>
            </w: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Никодимович</w:t>
            </w:r>
            <w:proofErr w:type="spellEnd"/>
          </w:p>
        </w:tc>
      </w:tr>
      <w:tr w:rsidR="00A900B9" w:rsidRPr="00654C63" w:rsidTr="00654C63">
        <w:trPr>
          <w:trHeight w:val="20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Заводское сельское поселение, д. Прокоп, ул. Береговая, 10</w:t>
            </w:r>
            <w:proofErr w:type="gramEnd"/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9)</w:t>
            </w:r>
          </w:p>
        </w:tc>
        <w:tc>
          <w:tcPr>
            <w:tcW w:w="2126" w:type="dxa"/>
          </w:tcPr>
          <w:p w:rsidR="00A900B9" w:rsidRPr="00B709ED" w:rsidRDefault="00A900B9" w:rsidP="00B709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70:11:0100023:358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575,63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Вильгельм Наталья Владимировна</w:t>
            </w:r>
          </w:p>
        </w:tc>
      </w:tr>
      <w:tr w:rsidR="00A900B9" w:rsidRPr="00654C63" w:rsidTr="00B709ED">
        <w:trPr>
          <w:trHeight w:val="1556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Заводское сельское поселение, п. Белка, ул. Сосновая, 10а </w:t>
            </w:r>
            <w:proofErr w:type="gramEnd"/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10)</w:t>
            </w:r>
          </w:p>
        </w:tc>
        <w:tc>
          <w:tcPr>
            <w:tcW w:w="2126" w:type="dxa"/>
            <w:vAlign w:val="center"/>
          </w:tcPr>
          <w:p w:rsidR="00A900B9" w:rsidRPr="00B709ED" w:rsidRDefault="00A900B9" w:rsidP="00B709ED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Строительная промышленность (размещение пилорамы)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5724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70:11:0100003:30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5 266,65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Прибытко</w:t>
            </w:r>
            <w:proofErr w:type="spellEnd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</w:tr>
      <w:tr w:rsidR="00A900B9" w:rsidRPr="00654C63" w:rsidTr="00B709ED">
        <w:trPr>
          <w:trHeight w:val="3143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с. Парабель, ул. Чехова, 23б </w:t>
            </w:r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11)</w:t>
            </w:r>
          </w:p>
        </w:tc>
        <w:tc>
          <w:tcPr>
            <w:tcW w:w="2126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70:11:0101003:3844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10 966,78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Деев Сергей Евгеньевич</w:t>
            </w:r>
          </w:p>
        </w:tc>
      </w:tr>
      <w:tr w:rsidR="00A900B9" w:rsidRPr="00654C63" w:rsidTr="00B709ED">
        <w:trPr>
          <w:trHeight w:val="2990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Заводское сельское поселение, п. Заводской, ул. 60 лет СССР, 1а </w:t>
            </w:r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12)</w:t>
            </w:r>
          </w:p>
        </w:tc>
        <w:tc>
          <w:tcPr>
            <w:tcW w:w="2126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132433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70:11:0100010:389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60 925,80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Яхьяев Магомед </w:t>
            </w: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Хапизович</w:t>
            </w:r>
            <w:proofErr w:type="spellEnd"/>
          </w:p>
        </w:tc>
      </w:tr>
      <w:tr w:rsidR="00A900B9" w:rsidRPr="00654C63" w:rsidTr="00654C63">
        <w:trPr>
          <w:trHeight w:val="2200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пер. Сибирский, 2г (лот № 13)</w:t>
            </w:r>
          </w:p>
        </w:tc>
        <w:tc>
          <w:tcPr>
            <w:tcW w:w="2126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70:11:0101003:3846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6 810,23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Вялов Валерий Владимирович, </w:t>
            </w: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</w:tr>
      <w:tr w:rsidR="00A900B9" w:rsidRPr="00654C63" w:rsidTr="00C403A4">
        <w:trPr>
          <w:trHeight w:val="2542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0B9" w:rsidRPr="00B709ED" w:rsidRDefault="00A900B9" w:rsidP="00A900B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</w:t>
            </w:r>
            <w:proofErr w:type="spell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Вялово</w:t>
            </w:r>
            <w:proofErr w:type="spellEnd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агистральная</w:t>
            </w:r>
            <w:proofErr w:type="spellEnd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д.19 а (лот № 14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A900B9" w:rsidRPr="00B709ED" w:rsidRDefault="00A900B9" w:rsidP="00C403A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70:11:0100008:125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875,10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3A4" w:rsidRDefault="00C403A4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Забелин Евгений Николаевич</w:t>
            </w:r>
          </w:p>
        </w:tc>
      </w:tr>
      <w:tr w:rsidR="00A900B9" w:rsidRPr="00654C63" w:rsidTr="00654C63">
        <w:trPr>
          <w:trHeight w:val="1884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Нарымское</w:t>
            </w:r>
            <w:proofErr w:type="spellEnd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Устье протоки Калуш, участок № 1</w:t>
            </w:r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15)</w:t>
            </w:r>
          </w:p>
        </w:tc>
        <w:tc>
          <w:tcPr>
            <w:tcW w:w="2126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70:11:0100037:94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Серебряков Андрей Владимирович</w:t>
            </w:r>
          </w:p>
        </w:tc>
      </w:tr>
      <w:tr w:rsidR="00A900B9" w:rsidRPr="00654C63" w:rsidTr="00654C63">
        <w:trPr>
          <w:trHeight w:val="1884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протока Сухая, участок № 1</w:t>
            </w:r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16)</w:t>
            </w:r>
          </w:p>
        </w:tc>
        <w:tc>
          <w:tcPr>
            <w:tcW w:w="2126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70:11:0100038:12407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Марфенко</w:t>
            </w:r>
            <w:proofErr w:type="spellEnd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A900B9" w:rsidRPr="00654C63" w:rsidTr="00654C63">
        <w:trPr>
          <w:trHeight w:val="1884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напротив оз. </w:t>
            </w:r>
            <w:proofErr w:type="spell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Чимогра</w:t>
            </w:r>
            <w:proofErr w:type="spellEnd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участок № 1</w:t>
            </w:r>
          </w:p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17)</w:t>
            </w:r>
          </w:p>
        </w:tc>
        <w:tc>
          <w:tcPr>
            <w:tcW w:w="2126" w:type="dxa"/>
          </w:tcPr>
          <w:p w:rsidR="00A900B9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70:11:0100038:12406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Вялов Виталий Васильевич</w:t>
            </w:r>
          </w:p>
        </w:tc>
      </w:tr>
      <w:tr w:rsidR="00A900B9" w:rsidRPr="00654C63" w:rsidTr="00B709ED">
        <w:trPr>
          <w:trHeight w:val="564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0B9" w:rsidRPr="00B709ED" w:rsidRDefault="00A900B9" w:rsidP="00B709ED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Российская Федерация, Томская область, Парабельский район, </w:t>
            </w: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Новосельцевское сельское поселение, д. </w:t>
            </w:r>
            <w:proofErr w:type="spell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Ласкино</w:t>
            </w:r>
            <w:proofErr w:type="spellEnd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земельный участок № 10а (лот № 18)</w:t>
            </w:r>
          </w:p>
        </w:tc>
        <w:tc>
          <w:tcPr>
            <w:tcW w:w="2126" w:type="dxa"/>
          </w:tcPr>
          <w:p w:rsidR="00A900B9" w:rsidRPr="00B709ED" w:rsidRDefault="00A900B9" w:rsidP="00B709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A21" w:rsidRDefault="009E7A21" w:rsidP="00B709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A21" w:rsidRDefault="00A900B9" w:rsidP="00B709E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E7A21" w:rsidRDefault="009E7A21" w:rsidP="00B709E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A21" w:rsidRDefault="009E7A21" w:rsidP="00B709E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9E7A2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980</w:t>
            </w:r>
          </w:p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7A21" w:rsidRDefault="009E7A21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7A21" w:rsidRDefault="009E7A21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70:11:0100038:12537</w:t>
            </w:r>
          </w:p>
        </w:tc>
        <w:tc>
          <w:tcPr>
            <w:tcW w:w="1134" w:type="dxa"/>
            <w:vAlign w:val="center"/>
          </w:tcPr>
          <w:p w:rsidR="009E7A21" w:rsidRDefault="009E7A21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7A21" w:rsidRDefault="009E7A21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7A21" w:rsidRDefault="009E7A21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88,20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21" w:rsidRDefault="009E7A21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Бершадский</w:t>
            </w:r>
            <w:proofErr w:type="spellEnd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</w:tr>
      <w:tr w:rsidR="00A900B9" w:rsidRPr="00654C63" w:rsidTr="00654C63">
        <w:trPr>
          <w:trHeight w:val="1884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0B9" w:rsidRPr="00B709ED" w:rsidRDefault="00A900B9" w:rsidP="00B709ED">
            <w:pPr>
              <w:ind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 Парабельское сельское поселение, д. </w:t>
            </w:r>
            <w:proofErr w:type="spellStart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Голещихино</w:t>
            </w:r>
            <w:proofErr w:type="spellEnd"/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ул. Речная, д. 2б </w:t>
            </w:r>
            <w:proofErr w:type="gramEnd"/>
          </w:p>
          <w:p w:rsidR="00A900B9" w:rsidRPr="00B709ED" w:rsidRDefault="00A900B9" w:rsidP="00B709ED">
            <w:pPr>
              <w:ind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19)</w:t>
            </w:r>
          </w:p>
        </w:tc>
        <w:tc>
          <w:tcPr>
            <w:tcW w:w="2126" w:type="dxa"/>
          </w:tcPr>
          <w:p w:rsidR="00A900B9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823" w:rsidRPr="00B709ED" w:rsidRDefault="00167823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560" w:type="dxa"/>
          </w:tcPr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sz w:val="24"/>
                <w:szCs w:val="24"/>
              </w:rPr>
              <w:t>70:11:0100009:129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356,96</w:t>
            </w:r>
          </w:p>
        </w:tc>
        <w:tc>
          <w:tcPr>
            <w:tcW w:w="1842" w:type="dxa"/>
          </w:tcPr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 Леонид Иванович</w:t>
            </w:r>
          </w:p>
        </w:tc>
      </w:tr>
      <w:tr w:rsidR="00A900B9" w:rsidRPr="00654C63" w:rsidTr="00A900B9">
        <w:trPr>
          <w:trHeight w:val="705"/>
        </w:trPr>
        <w:tc>
          <w:tcPr>
            <w:tcW w:w="392" w:type="dxa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0B9" w:rsidRPr="00B709ED" w:rsidRDefault="00A900B9" w:rsidP="00A900B9">
            <w:pPr>
              <w:spacing w:line="240" w:lineRule="auto"/>
              <w:ind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р-н Парабельский, Парабельское сельское поселение,</w:t>
            </w:r>
          </w:p>
          <w:p w:rsidR="00A900B9" w:rsidRPr="00B709ED" w:rsidRDefault="00A900B9" w:rsidP="00A900B9">
            <w:pPr>
              <w:spacing w:line="240" w:lineRule="auto"/>
              <w:ind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районе РНУ «Парабель»</w:t>
            </w:r>
          </w:p>
          <w:p w:rsidR="00A900B9" w:rsidRPr="00B709ED" w:rsidRDefault="00A900B9" w:rsidP="00A900B9">
            <w:pPr>
              <w:spacing w:line="240" w:lineRule="auto"/>
              <w:ind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20)</w:t>
            </w:r>
          </w:p>
        </w:tc>
        <w:tc>
          <w:tcPr>
            <w:tcW w:w="2126" w:type="dxa"/>
          </w:tcPr>
          <w:p w:rsidR="00A900B9" w:rsidRPr="00B709ED" w:rsidRDefault="00A900B9" w:rsidP="00B70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9" w:rsidRPr="00B709ED" w:rsidRDefault="00A900B9" w:rsidP="00B7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 транспорт (учебный полигон для отработки навыков у машинистов экскаваторов и машинистов бульдозеров)</w:t>
            </w:r>
          </w:p>
        </w:tc>
        <w:tc>
          <w:tcPr>
            <w:tcW w:w="992" w:type="dxa"/>
            <w:vAlign w:val="center"/>
          </w:tcPr>
          <w:p w:rsidR="00A900B9" w:rsidRPr="00B709ED" w:rsidRDefault="00A900B9" w:rsidP="00B709E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60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70:11:0100038:12382</w:t>
            </w:r>
          </w:p>
        </w:tc>
        <w:tc>
          <w:tcPr>
            <w:tcW w:w="1134" w:type="dxa"/>
            <w:vAlign w:val="center"/>
          </w:tcPr>
          <w:p w:rsidR="00A900B9" w:rsidRPr="00B709ED" w:rsidRDefault="00A900B9" w:rsidP="00B709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842" w:type="dxa"/>
          </w:tcPr>
          <w:p w:rsidR="009E7A21" w:rsidRDefault="009E7A21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B9" w:rsidRPr="00A900B9" w:rsidRDefault="00A900B9" w:rsidP="00A90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» Центральная Сибирь, в лице генерального директора </w:t>
            </w:r>
            <w:proofErr w:type="spellStart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>Масолова</w:t>
            </w:r>
            <w:proofErr w:type="spellEnd"/>
            <w:r w:rsidRPr="00A900B9">
              <w:rPr>
                <w:rFonts w:ascii="Times New Roman" w:hAnsi="Times New Roman" w:cs="Times New Roman"/>
                <w:sz w:val="24"/>
                <w:szCs w:val="24"/>
              </w:rPr>
              <w:t xml:space="preserve"> Юрия Владимировича</w:t>
            </w:r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46A2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Анастасия Бахтинова</cp:lastModifiedBy>
  <cp:revision>12</cp:revision>
  <dcterms:created xsi:type="dcterms:W3CDTF">2017-07-26T03:04:00Z</dcterms:created>
  <dcterms:modified xsi:type="dcterms:W3CDTF">2018-01-26T04:54:00Z</dcterms:modified>
</cp:coreProperties>
</file>