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B0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0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.2018г. (лоты №№ 1-1</w:t>
      </w:r>
      <w:r w:rsidR="00B0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аренды земельных участков, объявленного на </w:t>
      </w:r>
      <w:r w:rsidRPr="00BF32F6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19.11.2018г. (лоты №№ 1-18)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по  лотам </w:t>
      </w:r>
      <w:r w:rsidRPr="00BF32F6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№№1-4 и №№6-18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 лотам </w:t>
      </w:r>
      <w:r w:rsidRPr="00BF32F6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№№1-4 и №№6-18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56F" w:rsidRPr="00D46094" w:rsidRDefault="00B0656F" w:rsidP="00B06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 снятии земельного участка с торгов</w:t>
      </w:r>
      <w:r w:rsidRPr="00D46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654C63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арендной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654C63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654C63"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B709ED" w:rsidRPr="00654C63" w:rsidTr="00654C63">
        <w:trPr>
          <w:trHeight w:val="20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09ED" w:rsidRPr="00654C63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95315" w:rsidRPr="00654C63" w:rsidTr="00B709ED">
        <w:trPr>
          <w:trHeight w:val="1880"/>
          <w:tblHeader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Юбилейная, д. 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70:11:0101003:4093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1 774,22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Тютюников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</w:tr>
      <w:tr w:rsidR="00295315" w:rsidRPr="00654C63" w:rsidTr="00727C1C">
        <w:trPr>
          <w:trHeight w:val="2300"/>
          <w:tblHeader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Транспортная, д. 1 «и»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70:11:0101003:3630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sz w:val="24"/>
                <w:szCs w:val="24"/>
              </w:rPr>
              <w:t>1 775</w:t>
            </w: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,70</w:t>
            </w:r>
          </w:p>
        </w:tc>
        <w:tc>
          <w:tcPr>
            <w:tcW w:w="1842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Вялов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Владимирович, </w:t>
            </w: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Шекунов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295315" w:rsidRPr="00654C63" w:rsidTr="00B0656F">
        <w:trPr>
          <w:trHeight w:val="841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Транспортная, д. 1 «з»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70:11:0101003:3565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sz w:val="24"/>
                <w:szCs w:val="24"/>
              </w:rPr>
              <w:t>1 775</w:t>
            </w: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,70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Хожиев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Мираншох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Искандерович</w:t>
            </w:r>
            <w:proofErr w:type="spellEnd"/>
          </w:p>
        </w:tc>
      </w:tr>
      <w:tr w:rsidR="00295315" w:rsidRPr="00654C63" w:rsidTr="00654C63">
        <w:trPr>
          <w:trHeight w:val="20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п. 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Кирзавод</w:t>
            </w:r>
            <w:proofErr w:type="spell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Гоголя, д. 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строительства индивидуального жилого дома 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1287</w:t>
            </w:r>
          </w:p>
        </w:tc>
        <w:tc>
          <w:tcPr>
            <w:tcW w:w="1560" w:type="dxa"/>
            <w:vAlign w:val="center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70:11:0100012:403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551,35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Лобецкая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295315" w:rsidRPr="00654C63" w:rsidTr="00B709ED">
        <w:trPr>
          <w:trHeight w:val="1734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область, Парабельский район, п. 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Кирзавод</w:t>
            </w:r>
            <w:proofErr w:type="spellEnd"/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, ул. Ясная, 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70:11:0100012:295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514,08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5D47DA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торгов</w:t>
            </w:r>
          </w:p>
        </w:tc>
      </w:tr>
      <w:tr w:rsidR="00295315" w:rsidRPr="00654C63" w:rsidTr="00654C63">
        <w:trPr>
          <w:trHeight w:val="20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п. 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Кирзавод</w:t>
            </w:r>
            <w:proofErr w:type="spell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Ясная, д.18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70:11:0100012:1039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sz w:val="24"/>
                <w:szCs w:val="24"/>
              </w:rPr>
              <w:t>527</w:t>
            </w: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Леньшин Сергей Николаевич</w:t>
            </w:r>
          </w:p>
        </w:tc>
      </w:tr>
      <w:tr w:rsidR="00295315" w:rsidRPr="00654C63" w:rsidTr="00654C63">
        <w:trPr>
          <w:trHeight w:val="20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Толмачево, ул. Луговая, д.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7)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1560" w:type="dxa"/>
            <w:vAlign w:val="center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70:11:0100038:10722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563,06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Бобров Игорь Николаевич</w:t>
            </w:r>
          </w:p>
        </w:tc>
      </w:tr>
      <w:tr w:rsidR="00295315" w:rsidRPr="00654C63" w:rsidTr="00654C63">
        <w:trPr>
          <w:trHeight w:val="20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с. Толмачево, ул. Озерная, 4 «б»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70:11:0100029:113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413,10</w:t>
            </w:r>
          </w:p>
        </w:tc>
        <w:tc>
          <w:tcPr>
            <w:tcW w:w="1842" w:type="dxa"/>
          </w:tcPr>
          <w:p w:rsidR="00295315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Скирневский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Геннадьевич</w:t>
            </w:r>
          </w:p>
        </w:tc>
      </w:tr>
      <w:tr w:rsidR="00295315" w:rsidRPr="00654C63" w:rsidTr="004B20FF">
        <w:trPr>
          <w:trHeight w:val="1272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с. 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Басмасово</w:t>
            </w:r>
            <w:proofErr w:type="spell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Береговая,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9)</w:t>
            </w:r>
          </w:p>
        </w:tc>
        <w:tc>
          <w:tcPr>
            <w:tcW w:w="2126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70:11:0100002:24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154,05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Сухушин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</w:tr>
      <w:tr w:rsidR="00295315" w:rsidRPr="00654C63" w:rsidTr="00295315">
        <w:trPr>
          <w:trHeight w:val="564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Российская Федерация, Томская область, Парабельский район, Новосельцевское сельское поселение, с. 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Басмасово</w:t>
            </w:r>
            <w:proofErr w:type="spell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Береговая, уч. №2</w:t>
            </w:r>
          </w:p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(лот № 10)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70:11:0100002:135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184,86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Полуляшин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</w:tr>
      <w:tr w:rsidR="00295315" w:rsidRPr="00654C63" w:rsidTr="001B3D39">
        <w:trPr>
          <w:trHeight w:val="2110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Старицинское</w:t>
            </w:r>
            <w:proofErr w:type="spell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р. Чарус, земельный участок №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11)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хота и рыбалка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70:11:0100038:12864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sz w:val="24"/>
                <w:szCs w:val="24"/>
              </w:rPr>
              <w:t>78,00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Ярускин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Витальевич</w:t>
            </w:r>
          </w:p>
        </w:tc>
      </w:tr>
      <w:tr w:rsidR="00295315" w:rsidRPr="00A900B9" w:rsidTr="001B3D39">
        <w:trPr>
          <w:trHeight w:val="2110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</w:t>
            </w:r>
            <w:proofErr w:type="gram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ольшая</w:t>
            </w:r>
            <w:proofErr w:type="spell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Пашня, земельный участок №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12)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560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70:11:0100038:12847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sz w:val="24"/>
                <w:szCs w:val="24"/>
              </w:rPr>
              <w:t>85,80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Новосельцев Роман Викторович</w:t>
            </w:r>
          </w:p>
        </w:tc>
      </w:tr>
      <w:tr w:rsidR="00295315" w:rsidRPr="00A900B9" w:rsidTr="001B3D39">
        <w:trPr>
          <w:trHeight w:val="2110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Нарымское</w:t>
            </w:r>
            <w:proofErr w:type="spell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</w:t>
            </w:r>
            <w:proofErr w:type="gram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.Ч</w:t>
            </w:r>
            <w:proofErr w:type="gram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аколка</w:t>
            </w:r>
            <w:proofErr w:type="spell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(лот № 13)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560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70:11:0100037:102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sz w:val="24"/>
                <w:szCs w:val="24"/>
              </w:rPr>
              <w:t>572,00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Борис Альбертович</w:t>
            </w:r>
          </w:p>
        </w:tc>
      </w:tr>
      <w:tr w:rsidR="00295315" w:rsidRPr="00A900B9" w:rsidTr="001B3D39">
        <w:trPr>
          <w:trHeight w:val="2110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р. 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Енога</w:t>
            </w:r>
            <w:proofErr w:type="spellEnd"/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земельный участок №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(лот № 14)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60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70:11:0100038:12848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1842" w:type="dxa"/>
          </w:tcPr>
          <w:p w:rsidR="00295315" w:rsidRDefault="00295315" w:rsidP="00295315">
            <w:pPr>
              <w:pStyle w:val="a4"/>
              <w:rPr>
                <w:rFonts w:ascii="Times New Roman" w:hAnsi="Times New Roman"/>
              </w:rPr>
            </w:pPr>
          </w:p>
          <w:p w:rsidR="00295315" w:rsidRDefault="00295315" w:rsidP="00295315">
            <w:pPr>
              <w:pStyle w:val="a4"/>
              <w:rPr>
                <w:rFonts w:ascii="Times New Roman" w:hAnsi="Times New Roman"/>
              </w:rPr>
            </w:pPr>
          </w:p>
          <w:p w:rsidR="00295315" w:rsidRDefault="00295315" w:rsidP="00295315">
            <w:pPr>
              <w:pStyle w:val="a4"/>
              <w:rPr>
                <w:rFonts w:ascii="Times New Roman" w:hAnsi="Times New Roman"/>
              </w:rPr>
            </w:pPr>
          </w:p>
          <w:p w:rsidR="00295315" w:rsidRDefault="00295315" w:rsidP="00295315">
            <w:pPr>
              <w:pStyle w:val="a4"/>
              <w:rPr>
                <w:rFonts w:ascii="Times New Roman" w:hAnsi="Times New Roman"/>
              </w:rPr>
            </w:pPr>
          </w:p>
          <w:p w:rsidR="00295315" w:rsidRPr="00B0656F" w:rsidRDefault="00295315" w:rsidP="00295315">
            <w:pPr>
              <w:pStyle w:val="a4"/>
              <w:rPr>
                <w:rFonts w:ascii="Times New Roman" w:hAnsi="Times New Roman"/>
              </w:rPr>
            </w:pPr>
            <w:r w:rsidRPr="00B0656F">
              <w:rPr>
                <w:rFonts w:ascii="Times New Roman" w:hAnsi="Times New Roman"/>
              </w:rPr>
              <w:t>Бут Владимир Анатольевич</w:t>
            </w:r>
          </w:p>
        </w:tc>
      </w:tr>
      <w:tr w:rsidR="00295315" w:rsidRPr="00A900B9" w:rsidTr="001B3D39">
        <w:trPr>
          <w:trHeight w:val="2110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Урочище «Чистый Яр» участок № 19 (лот № 15)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70:11:0100038:12815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879,20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Векленко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295315" w:rsidRPr="00A900B9" w:rsidTr="004B20FF">
        <w:trPr>
          <w:trHeight w:val="2110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Урочище «Чистый Яр» участок № 5 (лот № 16)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1560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70:11:0100038:12816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566,65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Векленко</w:t>
            </w:r>
            <w:proofErr w:type="spellEnd"/>
            <w:r w:rsidRPr="00B065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295315" w:rsidRPr="00A900B9" w:rsidTr="00295315">
        <w:trPr>
          <w:trHeight w:val="2551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315" w:rsidRPr="00B0656F" w:rsidRDefault="00295315" w:rsidP="00295315">
            <w:pPr>
              <w:ind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 Парабельский район (лот № 17)</w:t>
            </w:r>
          </w:p>
        </w:tc>
        <w:tc>
          <w:tcPr>
            <w:tcW w:w="2126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автомобильный транспорт (временный технологический проезд «Кулики-</w:t>
            </w:r>
            <w:proofErr w:type="spellStart"/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Шерстобитово</w:t>
            </w:r>
            <w:proofErr w:type="spellEnd"/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274209</w:t>
            </w:r>
          </w:p>
        </w:tc>
        <w:tc>
          <w:tcPr>
            <w:tcW w:w="1560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70:11:0100039:5393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47 986,57</w:t>
            </w:r>
          </w:p>
        </w:tc>
        <w:tc>
          <w:tcPr>
            <w:tcW w:w="1842" w:type="dxa"/>
          </w:tcPr>
          <w:p w:rsidR="00295315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«Томь»</w:t>
            </w:r>
          </w:p>
        </w:tc>
      </w:tr>
      <w:tr w:rsidR="00295315" w:rsidRPr="00A900B9" w:rsidTr="00C76FBD">
        <w:trPr>
          <w:trHeight w:val="2342"/>
        </w:trPr>
        <w:tc>
          <w:tcPr>
            <w:tcW w:w="392" w:type="dxa"/>
          </w:tcPr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:rsidR="00295315" w:rsidRPr="00B0656F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315" w:rsidRPr="00B0656F" w:rsidRDefault="00295315" w:rsidP="00295315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д. Сухушино, пер. Дачный,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</w:t>
            </w:r>
            <w:r w:rsidRPr="00B06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18)</w:t>
            </w:r>
          </w:p>
        </w:tc>
        <w:tc>
          <w:tcPr>
            <w:tcW w:w="2126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295315" w:rsidRPr="00B0656F" w:rsidRDefault="00295315" w:rsidP="0029531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1157</w:t>
            </w:r>
          </w:p>
        </w:tc>
        <w:tc>
          <w:tcPr>
            <w:tcW w:w="1560" w:type="dxa"/>
          </w:tcPr>
          <w:p w:rsidR="00295315" w:rsidRPr="00B0656F" w:rsidRDefault="00295315" w:rsidP="00295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bCs/>
                <w:sz w:val="24"/>
                <w:szCs w:val="24"/>
              </w:rPr>
              <w:t>70:11:0100026:326</w:t>
            </w:r>
          </w:p>
        </w:tc>
        <w:tc>
          <w:tcPr>
            <w:tcW w:w="1134" w:type="dxa"/>
            <w:vAlign w:val="center"/>
          </w:tcPr>
          <w:p w:rsidR="00295315" w:rsidRPr="00295315" w:rsidRDefault="00295315" w:rsidP="002953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474,14</w:t>
            </w:r>
          </w:p>
        </w:tc>
        <w:tc>
          <w:tcPr>
            <w:tcW w:w="1842" w:type="dxa"/>
          </w:tcPr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5" w:rsidRPr="00B0656F" w:rsidRDefault="00295315" w:rsidP="0029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6F">
              <w:rPr>
                <w:rFonts w:ascii="Times New Roman" w:hAnsi="Times New Roman" w:cs="Times New Roman"/>
                <w:sz w:val="24"/>
                <w:szCs w:val="24"/>
              </w:rPr>
              <w:t>Портнов Михаил Михайлович</w:t>
            </w:r>
          </w:p>
        </w:tc>
      </w:tr>
    </w:tbl>
    <w:p w:rsidR="006E26E5" w:rsidRDefault="006E26E5" w:rsidP="00B0656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26</cp:revision>
  <dcterms:created xsi:type="dcterms:W3CDTF">2017-07-26T03:04:00Z</dcterms:created>
  <dcterms:modified xsi:type="dcterms:W3CDTF">2018-11-19T08:23:00Z</dcterms:modified>
</cp:coreProperties>
</file>