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Приложение 2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к Порядку проведения публичных консультаций по проектам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 муниципальных нормативных правовых актов муниципального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образования «Парабельский район», </w:t>
      </w:r>
      <w:proofErr w:type="gramStart"/>
      <w:r w:rsidRPr="00C76B0A">
        <w:rPr>
          <w:rFonts w:ascii="Times New Roman" w:hAnsi="Times New Roman"/>
        </w:rPr>
        <w:t>устанавливающих</w:t>
      </w:r>
      <w:proofErr w:type="gramEnd"/>
      <w:r w:rsidRPr="00C76B0A">
        <w:rPr>
          <w:rFonts w:ascii="Times New Roman" w:hAnsi="Times New Roman"/>
        </w:rPr>
        <w:t xml:space="preserve"> новые или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изменяющих ранее предусмотренные муниципальными нормативными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правовыми актами муниципального образования «Парабельский район»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 обязанности для субъектов предпринимательской 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инвестиционной деятельности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ПЕРЕЧЕНЬ ВОПРОСОВ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в рамках проведения публичных обсуждений уведомления о разработке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проекта муниципального нормативного правового акта (далее -  НПА)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B0A">
        <w:rPr>
          <w:rFonts w:ascii="Times New Roman" w:hAnsi="Times New Roman"/>
          <w:sz w:val="24"/>
          <w:szCs w:val="24"/>
        </w:rPr>
        <w:t xml:space="preserve">постановлению администрации Парабельского района </w:t>
      </w:r>
      <w:r w:rsidR="00FA0440" w:rsidRPr="0045488B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Положения о </w:t>
      </w:r>
      <w:r w:rsidR="00C74BB9">
        <w:rPr>
          <w:rFonts w:ascii="Times New Roman" w:eastAsia="Times New Roman" w:hAnsi="Times New Roman"/>
          <w:sz w:val="24"/>
          <w:szCs w:val="24"/>
          <w:lang w:eastAsia="ru-RU"/>
        </w:rPr>
        <w:t>предоставлении субсидии сельскохозяйственным товаропроизводителям из бюджета Парабельского района на 20</w:t>
      </w:r>
      <w:r w:rsidR="005E6A4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45EE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74BB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C76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76B0A" w:rsidRPr="00F4275B" w:rsidRDefault="005E6A4B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Пожалуйста, </w:t>
      </w:r>
      <w:r w:rsidR="00C76B0A" w:rsidRPr="00A33BD2">
        <w:rPr>
          <w:rFonts w:ascii="Times New Roman" w:hAnsi="Times New Roman"/>
          <w:sz w:val="24"/>
          <w:szCs w:val="24"/>
        </w:rPr>
        <w:t>заполните и направьте данную форму по электрон</w:t>
      </w:r>
      <w:r w:rsidR="00C76B0A">
        <w:rPr>
          <w:rFonts w:ascii="Times New Roman" w:hAnsi="Times New Roman"/>
          <w:sz w:val="24"/>
          <w:szCs w:val="24"/>
        </w:rPr>
        <w:t xml:space="preserve">ной почте на адрес </w:t>
      </w:r>
      <w:hyperlink r:id="rId5" w:history="1"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par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apk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C76B0A" w:rsidRPr="00A33BD2">
        <w:rPr>
          <w:rFonts w:ascii="Times New Roman" w:hAnsi="Times New Roman"/>
          <w:sz w:val="24"/>
          <w:szCs w:val="24"/>
        </w:rPr>
        <w:t xml:space="preserve"> не </w:t>
      </w:r>
      <w:r w:rsidR="00C76B0A">
        <w:rPr>
          <w:rFonts w:ascii="Times New Roman" w:hAnsi="Times New Roman"/>
          <w:sz w:val="24"/>
          <w:szCs w:val="24"/>
        </w:rPr>
        <w:t xml:space="preserve">позднее </w:t>
      </w:r>
      <w:r w:rsidR="00414E73" w:rsidRPr="00414E73">
        <w:rPr>
          <w:rFonts w:ascii="Times New Roman" w:hAnsi="Times New Roman"/>
          <w:sz w:val="24"/>
          <w:szCs w:val="24"/>
          <w:u w:val="single"/>
        </w:rPr>
        <w:t>12</w:t>
      </w:r>
      <w:r w:rsidR="00F4275B" w:rsidRPr="00FA0440">
        <w:rPr>
          <w:rFonts w:ascii="Times New Roman" w:hAnsi="Times New Roman"/>
          <w:sz w:val="24"/>
          <w:szCs w:val="24"/>
          <w:u w:val="single"/>
        </w:rPr>
        <w:t>.</w:t>
      </w:r>
      <w:r w:rsidR="00DE0121">
        <w:rPr>
          <w:rFonts w:ascii="Times New Roman" w:hAnsi="Times New Roman"/>
          <w:sz w:val="24"/>
          <w:szCs w:val="24"/>
          <w:u w:val="single"/>
        </w:rPr>
        <w:t>0</w:t>
      </w:r>
      <w:r w:rsidR="004A2B7C" w:rsidRPr="004A2B7C">
        <w:rPr>
          <w:rFonts w:ascii="Times New Roman" w:hAnsi="Times New Roman"/>
          <w:sz w:val="24"/>
          <w:szCs w:val="24"/>
          <w:u w:val="single"/>
        </w:rPr>
        <w:t>2</w:t>
      </w:r>
      <w:bookmarkStart w:id="0" w:name="_GoBack"/>
      <w:bookmarkEnd w:id="0"/>
      <w:r w:rsidR="00C76B0A" w:rsidRPr="00F4275B">
        <w:rPr>
          <w:rFonts w:ascii="Times New Roman" w:hAnsi="Times New Roman"/>
          <w:sz w:val="24"/>
          <w:szCs w:val="24"/>
          <w:u w:val="single"/>
        </w:rPr>
        <w:t>.20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="00414E73" w:rsidRPr="00414E73">
        <w:rPr>
          <w:rFonts w:ascii="Times New Roman" w:hAnsi="Times New Roman"/>
          <w:sz w:val="24"/>
          <w:szCs w:val="24"/>
          <w:u w:val="single"/>
        </w:rPr>
        <w:t>1</w:t>
      </w:r>
      <w:r w:rsidR="00C76B0A" w:rsidRPr="00F4275B">
        <w:rPr>
          <w:rFonts w:ascii="Times New Roman" w:hAnsi="Times New Roman"/>
          <w:sz w:val="24"/>
          <w:szCs w:val="24"/>
          <w:u w:val="single"/>
        </w:rPr>
        <w:t>г.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C76B0A" w:rsidRPr="00A33BD2" w:rsidTr="00245EED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0A" w:rsidRPr="00A33BD2" w:rsidRDefault="00C76B0A" w:rsidP="002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Контактная информация</w:t>
            </w:r>
          </w:p>
          <w:p w:rsidR="00C76B0A" w:rsidRPr="00A33BD2" w:rsidRDefault="00C76B0A" w:rsidP="002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B0A" w:rsidRPr="00A33BD2" w:rsidRDefault="00C76B0A" w:rsidP="002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По Вашему желанию укажите:</w:t>
            </w:r>
          </w:p>
          <w:p w:rsidR="00C76B0A" w:rsidRPr="00A33BD2" w:rsidRDefault="00C76B0A" w:rsidP="002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Название организации</w:t>
            </w:r>
          </w:p>
          <w:p w:rsidR="00C76B0A" w:rsidRPr="00A33BD2" w:rsidRDefault="00C76B0A" w:rsidP="002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2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C76B0A" w:rsidRPr="00A33BD2" w:rsidRDefault="00C76B0A" w:rsidP="002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2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Ф.И.О. контактного лица</w:t>
            </w:r>
          </w:p>
          <w:p w:rsidR="00C76B0A" w:rsidRPr="00A33BD2" w:rsidRDefault="00C76B0A" w:rsidP="002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2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Номер контактного телефона</w:t>
            </w:r>
          </w:p>
          <w:p w:rsidR="00C76B0A" w:rsidRPr="00A33BD2" w:rsidRDefault="00C76B0A" w:rsidP="002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2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Адрес электронной почты</w:t>
            </w:r>
          </w:p>
          <w:p w:rsidR="00C76B0A" w:rsidRPr="00A33BD2" w:rsidRDefault="00C76B0A" w:rsidP="002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2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A33BD2">
        <w:rPr>
          <w:rFonts w:ascii="Times New Roman" w:hAnsi="Times New Roman"/>
          <w:sz w:val="24"/>
          <w:szCs w:val="24"/>
        </w:rPr>
        <w:br/>
        <w:t xml:space="preserve">На решение какой проблемы, по Вашему мнению, направлено регулирование </w:t>
      </w:r>
      <w:proofErr w:type="gramStart"/>
      <w:r w:rsidRPr="00A33BD2">
        <w:rPr>
          <w:rFonts w:ascii="Times New Roman" w:hAnsi="Times New Roman"/>
          <w:sz w:val="24"/>
          <w:szCs w:val="24"/>
        </w:rPr>
        <w:t>данного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НПА?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lastRenderedPageBreak/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11. Иные предложения и замечания по проекту НПА.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135" w:rsidRDefault="005A0135"/>
    <w:sectPr w:rsidR="005A0135" w:rsidSect="00F4275B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8C"/>
    <w:rsid w:val="002401BB"/>
    <w:rsid w:val="00245EED"/>
    <w:rsid w:val="00301803"/>
    <w:rsid w:val="00414E73"/>
    <w:rsid w:val="004904E3"/>
    <w:rsid w:val="004A2B7C"/>
    <w:rsid w:val="00543E3A"/>
    <w:rsid w:val="005A0135"/>
    <w:rsid w:val="005E6A4B"/>
    <w:rsid w:val="00761275"/>
    <w:rsid w:val="00815B30"/>
    <w:rsid w:val="00A146D9"/>
    <w:rsid w:val="00A60C9D"/>
    <w:rsid w:val="00C74BB9"/>
    <w:rsid w:val="00C76B0A"/>
    <w:rsid w:val="00DE0121"/>
    <w:rsid w:val="00E1548C"/>
    <w:rsid w:val="00F4275B"/>
    <w:rsid w:val="00FA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0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A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0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A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-apk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Александра Викторовна</dc:creator>
  <cp:keywords/>
  <dc:description/>
  <cp:lastModifiedBy>Е.А. Ёрш</cp:lastModifiedBy>
  <cp:revision>15</cp:revision>
  <cp:lastPrinted>2020-03-27T05:40:00Z</cp:lastPrinted>
  <dcterms:created xsi:type="dcterms:W3CDTF">2017-05-10T05:55:00Z</dcterms:created>
  <dcterms:modified xsi:type="dcterms:W3CDTF">2021-01-22T09:18:00Z</dcterms:modified>
</cp:coreProperties>
</file>