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87" w:rsidRPr="007E014A" w:rsidRDefault="00324187" w:rsidP="00324187">
      <w:pPr>
        <w:jc w:val="right"/>
        <w:rPr>
          <w:b/>
        </w:rPr>
      </w:pPr>
    </w:p>
    <w:p w:rsidR="00324187" w:rsidRDefault="00324187" w:rsidP="00324187">
      <w:pPr>
        <w:jc w:val="center"/>
      </w:pPr>
      <w:r>
        <w:rPr>
          <w:noProof/>
        </w:rPr>
        <w:drawing>
          <wp:inline distT="0" distB="0" distL="0" distR="0">
            <wp:extent cx="560705" cy="793750"/>
            <wp:effectExtent l="0" t="0" r="0" b="635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87" w:rsidRDefault="00324187" w:rsidP="00324187">
      <w:pPr>
        <w:jc w:val="center"/>
        <w:rPr>
          <w:sz w:val="32"/>
        </w:rPr>
      </w:pPr>
      <w:r>
        <w:rPr>
          <w:sz w:val="32"/>
        </w:rPr>
        <w:t>ДУМА</w:t>
      </w:r>
    </w:p>
    <w:p w:rsidR="00324187" w:rsidRDefault="00324187" w:rsidP="00324187">
      <w:pPr>
        <w:jc w:val="center"/>
      </w:pPr>
      <w:r>
        <w:rPr>
          <w:sz w:val="32"/>
        </w:rPr>
        <w:t xml:space="preserve"> ПАРАБЕЛЬСКОГО РАЙОНА</w:t>
      </w:r>
    </w:p>
    <w:p w:rsidR="00324187" w:rsidRDefault="00324187" w:rsidP="00324187">
      <w:pPr>
        <w:jc w:val="center"/>
      </w:pPr>
      <w:r>
        <w:t>ТОМСКОЙ ОБЛАСТИ</w:t>
      </w:r>
    </w:p>
    <w:p w:rsidR="00324187" w:rsidRDefault="00324187" w:rsidP="00324187">
      <w:pPr>
        <w:jc w:val="center"/>
        <w:rPr>
          <w:b/>
          <w:i/>
          <w:sz w:val="18"/>
        </w:rPr>
      </w:pPr>
    </w:p>
    <w:p w:rsidR="00324187" w:rsidRDefault="00324187" w:rsidP="00324187">
      <w:pPr>
        <w:pStyle w:val="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F1A" w:rsidRDefault="007E6F1A" w:rsidP="007E6F1A">
      <w:pPr>
        <w:rPr>
          <w:rFonts w:ascii="Arial" w:hAnsi="Arial"/>
          <w:b/>
        </w:rPr>
      </w:pPr>
    </w:p>
    <w:p w:rsidR="007E6F1A" w:rsidRDefault="007E6F1A" w:rsidP="007E6F1A">
      <w:pPr>
        <w:rPr>
          <w:rFonts w:ascii="Arial" w:hAnsi="Arial"/>
          <w:b/>
        </w:rPr>
      </w:pPr>
    </w:p>
    <w:p w:rsidR="00324187" w:rsidRDefault="007E6F1A" w:rsidP="007E6F1A">
      <w:r>
        <w:t>24.05.</w:t>
      </w:r>
      <w:r w:rsidR="00324187">
        <w:t xml:space="preserve">2018 г.                                                                 </w:t>
      </w:r>
      <w:r w:rsidR="00324187">
        <w:tab/>
        <w:t xml:space="preserve">                           </w:t>
      </w:r>
      <w:r>
        <w:t xml:space="preserve">                                 № 19</w:t>
      </w:r>
      <w:r w:rsidR="00324187">
        <w:t xml:space="preserve">                                                                               </w:t>
      </w:r>
      <w:r w:rsidR="00324187">
        <w:tab/>
        <w:t xml:space="preserve">          </w:t>
      </w:r>
      <w:r w:rsidR="00324187">
        <w:tab/>
      </w:r>
      <w:r w:rsidR="00324187">
        <w:tab/>
      </w:r>
      <w:r w:rsidR="00324187">
        <w:tab/>
      </w:r>
      <w:r w:rsidR="00324187">
        <w:tab/>
      </w:r>
      <w:r w:rsidR="00324187">
        <w:tab/>
      </w:r>
      <w:r w:rsidR="00324187">
        <w:tab/>
      </w:r>
    </w:p>
    <w:p w:rsidR="00324187" w:rsidRDefault="00324187" w:rsidP="00324187">
      <w:pPr>
        <w:rPr>
          <w:sz w:val="2"/>
        </w:rPr>
      </w:pPr>
    </w:p>
    <w:p w:rsidR="00324187" w:rsidRDefault="00324187" w:rsidP="009E1813">
      <w:pPr>
        <w:ind w:right="5527"/>
        <w:jc w:val="both"/>
      </w:pPr>
      <w:r>
        <w:t xml:space="preserve">О принятии земельных участков муниципального образования «Заводское сельское поселение» в собственность муниципального образования «Парабельский район» </w:t>
      </w:r>
    </w:p>
    <w:p w:rsidR="00324187" w:rsidRDefault="00324187" w:rsidP="00324187">
      <w:pPr>
        <w:ind w:right="5602"/>
        <w:jc w:val="both"/>
      </w:pPr>
    </w:p>
    <w:p w:rsidR="00324187" w:rsidRDefault="00324187" w:rsidP="00324187">
      <w:pPr>
        <w:jc w:val="both"/>
      </w:pPr>
      <w:r>
        <w:t xml:space="preserve">         </w:t>
      </w:r>
      <w:proofErr w:type="gramStart"/>
      <w: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«Заводское сельское поселение», решения Совета Заводского сельского поселения от 28.04.2018г. № 9 «О передаче имущества муниципального образования «Заводское сельское поселение» муниципальному образованию «Парабельский район», в целях исполнения переданных полномочий по вопросам создания условий для организации досуга и обеспечения жителей поселения услугами</w:t>
      </w:r>
      <w:proofErr w:type="gramEnd"/>
      <w:r>
        <w:t xml:space="preserve"> организаций культуры,</w:t>
      </w: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  <w:r>
        <w:t>ДУМА РЕШИЛА:</w:t>
      </w:r>
    </w:p>
    <w:p w:rsidR="00324187" w:rsidRDefault="00324187" w:rsidP="00324187">
      <w:pPr>
        <w:jc w:val="both"/>
      </w:pPr>
    </w:p>
    <w:p w:rsidR="00324187" w:rsidRDefault="00324187" w:rsidP="00324187">
      <w:pPr>
        <w:numPr>
          <w:ilvl w:val="0"/>
          <w:numId w:val="1"/>
        </w:numPr>
        <w:jc w:val="both"/>
      </w:pPr>
      <w:r>
        <w:t>Принять от муниципального образования «Заводское сельское поселение» в казну района следующее недвижимое имущество:</w:t>
      </w:r>
    </w:p>
    <w:p w:rsidR="00324187" w:rsidRPr="006A33E5" w:rsidRDefault="009E1813" w:rsidP="009E1813">
      <w:pPr>
        <w:pStyle w:val="a5"/>
        <w:numPr>
          <w:ilvl w:val="1"/>
          <w:numId w:val="2"/>
        </w:numPr>
        <w:jc w:val="both"/>
      </w:pPr>
      <w:r w:rsidRPr="006A33E5">
        <w:t>Земельный участок</w:t>
      </w:r>
      <w:r w:rsidR="006A33E5" w:rsidRPr="006A33E5">
        <w:t xml:space="preserve">, расположенный </w:t>
      </w:r>
      <w:r w:rsidRPr="006A33E5">
        <w:t>по адресу: Томская область, Парабельский район, д. Прокоп, ул. Центральная, 24</w:t>
      </w:r>
      <w:r w:rsidR="006A33E5" w:rsidRPr="006A33E5">
        <w:t>, общей</w:t>
      </w:r>
      <w:r w:rsidRPr="006A33E5">
        <w:t xml:space="preserve"> площадью 2 299 </w:t>
      </w:r>
      <w:proofErr w:type="spellStart"/>
      <w:r w:rsidRPr="006A33E5">
        <w:t>кв.м</w:t>
      </w:r>
      <w:proofErr w:type="spellEnd"/>
      <w:r w:rsidRPr="006A33E5">
        <w:t>., разрешенное использование: для эксплуатации и обслуживания здания клуба, кадастровый номер 70:11:0100023:333;</w:t>
      </w:r>
    </w:p>
    <w:p w:rsidR="009E1813" w:rsidRPr="006A33E5" w:rsidRDefault="009E1813" w:rsidP="009E1813">
      <w:pPr>
        <w:pStyle w:val="a5"/>
        <w:numPr>
          <w:ilvl w:val="1"/>
          <w:numId w:val="2"/>
        </w:numPr>
        <w:jc w:val="both"/>
      </w:pPr>
      <w:r w:rsidRPr="006A33E5">
        <w:t>Земельный участок</w:t>
      </w:r>
      <w:r w:rsidR="006A33E5" w:rsidRPr="006A33E5">
        <w:t xml:space="preserve">, расположенный </w:t>
      </w:r>
      <w:r w:rsidRPr="006A33E5">
        <w:t xml:space="preserve">по адресу: Томская область, Парабельский район, п. Заводской, ул. 60 лет СССР, 17, </w:t>
      </w:r>
      <w:r w:rsidR="006A33E5" w:rsidRPr="006A33E5">
        <w:t xml:space="preserve">общей </w:t>
      </w:r>
      <w:r w:rsidR="00E74D6C" w:rsidRPr="006A33E5">
        <w:t xml:space="preserve">площадью 1278 </w:t>
      </w:r>
      <w:proofErr w:type="spellStart"/>
      <w:r w:rsidR="00E74D6C" w:rsidRPr="006A33E5">
        <w:t>кв.м</w:t>
      </w:r>
      <w:proofErr w:type="spellEnd"/>
      <w:r w:rsidR="00E74D6C" w:rsidRPr="006A33E5">
        <w:t xml:space="preserve">., </w:t>
      </w:r>
      <w:r w:rsidRPr="006A33E5">
        <w:t>разрешенное использование: для эксплуатации и обслуживания здания клуба, кадастровый номер 70:11:0100010:350.</w:t>
      </w:r>
    </w:p>
    <w:p w:rsidR="00324187" w:rsidRDefault="00324187" w:rsidP="00324187">
      <w:pPr>
        <w:numPr>
          <w:ilvl w:val="0"/>
          <w:numId w:val="1"/>
        </w:numPr>
        <w:jc w:val="both"/>
      </w:pPr>
      <w:r>
        <w:t>МКУ Комитет по управлению имуществом Парабельского района произвести приёмку передаваемого имущества в соответствии с действующим законодательством РФ.</w:t>
      </w:r>
    </w:p>
    <w:p w:rsidR="00324187" w:rsidRDefault="00324187" w:rsidP="00324187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правовую комиссию (А.П. Елкин).</w:t>
      </w:r>
      <w:r>
        <w:tab/>
      </w: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  <w:r>
        <w:t>Председатель Думы                                                                                                      Г.Д. Аминов</w:t>
      </w:r>
    </w:p>
    <w:p w:rsidR="00324187" w:rsidRDefault="00324187" w:rsidP="00324187">
      <w:pPr>
        <w:jc w:val="both"/>
      </w:pPr>
    </w:p>
    <w:p w:rsidR="00324187" w:rsidRDefault="00324187" w:rsidP="00324187">
      <w:pPr>
        <w:jc w:val="both"/>
      </w:pPr>
    </w:p>
    <w:p w:rsidR="006A33E5" w:rsidRDefault="006A33E5" w:rsidP="006A33E5">
      <w:pPr>
        <w:jc w:val="both"/>
      </w:pPr>
      <w:bookmarkStart w:id="0" w:name="_GoBack"/>
      <w:bookmarkEnd w:id="0"/>
      <w:r>
        <w:t xml:space="preserve"> </w:t>
      </w:r>
    </w:p>
    <w:sectPr w:rsidR="006A33E5" w:rsidSect="0032418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1E3"/>
    <w:multiLevelType w:val="hybridMultilevel"/>
    <w:tmpl w:val="E4CC1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337886"/>
    <w:multiLevelType w:val="multilevel"/>
    <w:tmpl w:val="DAE89E9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16"/>
    <w:rsid w:val="0027657A"/>
    <w:rsid w:val="00324187"/>
    <w:rsid w:val="006A33E5"/>
    <w:rsid w:val="007E014A"/>
    <w:rsid w:val="007E6F1A"/>
    <w:rsid w:val="00807AF9"/>
    <w:rsid w:val="008869B3"/>
    <w:rsid w:val="009E1813"/>
    <w:rsid w:val="00E74D6C"/>
    <w:rsid w:val="00EE4FB0"/>
    <w:rsid w:val="00F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7"/>
    <w:pPr>
      <w:spacing w:line="240" w:lineRule="auto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187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4187"/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7"/>
    <w:pPr>
      <w:spacing w:line="240" w:lineRule="auto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187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4187"/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5312-47DB-4CB4-8BF3-B3E9AE2E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О.В.Сенчилова</cp:lastModifiedBy>
  <cp:revision>3</cp:revision>
  <cp:lastPrinted>2018-05-17T03:14:00Z</cp:lastPrinted>
  <dcterms:created xsi:type="dcterms:W3CDTF">2018-05-29T07:33:00Z</dcterms:created>
  <dcterms:modified xsi:type="dcterms:W3CDTF">2018-05-29T07:36:00Z</dcterms:modified>
</cp:coreProperties>
</file>