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CE" w:rsidRPr="003C22F4" w:rsidRDefault="001C5989" w:rsidP="00BE4D6D">
      <w:pPr>
        <w:ind w:left="-426" w:right="-143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9525</wp:posOffset>
            </wp:positionV>
            <wp:extent cx="586740" cy="825500"/>
            <wp:effectExtent l="0" t="0" r="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22F4">
        <w:t xml:space="preserve">         </w:t>
      </w: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Default="000E16CE" w:rsidP="00BE4D6D">
      <w:pPr>
        <w:ind w:left="-426" w:right="-143"/>
        <w:jc w:val="center"/>
        <w:rPr>
          <w:sz w:val="32"/>
        </w:rPr>
      </w:pPr>
      <w:r>
        <w:rPr>
          <w:sz w:val="32"/>
        </w:rPr>
        <w:t>ДУМА</w:t>
      </w:r>
    </w:p>
    <w:p w:rsidR="000E16CE" w:rsidRPr="00834DF5" w:rsidRDefault="000E16CE" w:rsidP="00BE4D6D">
      <w:pPr>
        <w:ind w:left="-426" w:right="-143"/>
        <w:jc w:val="center"/>
        <w:rPr>
          <w:sz w:val="32"/>
        </w:rPr>
      </w:pPr>
      <w:r>
        <w:rPr>
          <w:sz w:val="32"/>
        </w:rPr>
        <w:t>ПАРАБЕЛЬСКОГО РАЙОНА</w:t>
      </w:r>
    </w:p>
    <w:p w:rsidR="00834DF5" w:rsidRDefault="00834DF5" w:rsidP="00834DF5">
      <w:pPr>
        <w:jc w:val="center"/>
      </w:pPr>
      <w:r>
        <w:t>ТОМСКОЙ ОБЛАСТИ</w:t>
      </w:r>
    </w:p>
    <w:p w:rsidR="000E16CE" w:rsidRDefault="000E16CE" w:rsidP="00BE4D6D">
      <w:pPr>
        <w:ind w:left="-426" w:right="-143"/>
        <w:jc w:val="center"/>
        <w:rPr>
          <w:sz w:val="18"/>
        </w:rPr>
      </w:pPr>
    </w:p>
    <w:p w:rsidR="000E16CE" w:rsidRPr="001C5989" w:rsidRDefault="000E16CE" w:rsidP="00BE4D6D">
      <w:pPr>
        <w:pStyle w:val="1"/>
        <w:ind w:left="-426" w:right="-143" w:firstLine="0"/>
        <w:jc w:val="center"/>
        <w:rPr>
          <w:sz w:val="28"/>
          <w:szCs w:val="28"/>
        </w:rPr>
      </w:pPr>
      <w:r w:rsidRPr="001C5989">
        <w:rPr>
          <w:sz w:val="28"/>
          <w:szCs w:val="28"/>
        </w:rPr>
        <w:t>РЕШЕНИЕ</w:t>
      </w:r>
    </w:p>
    <w:p w:rsidR="000E16CE" w:rsidRPr="003332B0" w:rsidRDefault="000E75F9" w:rsidP="00BE4D6D">
      <w:pPr>
        <w:ind w:left="-426" w:right="-143"/>
      </w:pPr>
      <w:r>
        <w:t>16</w:t>
      </w:r>
      <w:r w:rsidR="001E2A5D">
        <w:t>.</w:t>
      </w:r>
      <w:r w:rsidR="003731E4" w:rsidRPr="00763BFA">
        <w:t>11</w:t>
      </w:r>
      <w:r w:rsidR="000E16CE">
        <w:t>.201</w:t>
      </w:r>
      <w:r w:rsidR="00F41357">
        <w:t>7</w:t>
      </w:r>
      <w:r w:rsidR="000E16CE" w:rsidRPr="00EF3061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 w:rsidRPr="00940280">
        <w:t xml:space="preserve">     </w:t>
      </w:r>
      <w:r w:rsidR="000E16CE">
        <w:t xml:space="preserve">           </w:t>
      </w:r>
      <w:r>
        <w:t xml:space="preserve">            </w:t>
      </w:r>
      <w:r w:rsidR="000E16CE">
        <w:t>№</w:t>
      </w:r>
      <w:r>
        <w:t xml:space="preserve"> 41</w:t>
      </w:r>
      <w:bookmarkStart w:id="0" w:name="_GoBack"/>
      <w:bookmarkEnd w:id="0"/>
      <w:r w:rsidR="000E16CE">
        <w:t xml:space="preserve">  </w:t>
      </w:r>
    </w:p>
    <w:p w:rsidR="000E16CE" w:rsidRDefault="000E16CE" w:rsidP="00BE4D6D">
      <w:pPr>
        <w:ind w:left="-426" w:right="-143"/>
        <w:rPr>
          <w:rFonts w:ascii="Arial" w:hAnsi="Arial"/>
        </w:rPr>
      </w:pPr>
    </w:p>
    <w:p w:rsidR="00834DF5" w:rsidRPr="00834DF5" w:rsidRDefault="000E16CE" w:rsidP="00BA0FB5">
      <w:pPr>
        <w:ind w:left="-426" w:right="-143"/>
        <w:jc w:val="center"/>
      </w:pPr>
      <w:r>
        <w:t>О</w:t>
      </w:r>
      <w:r w:rsidR="00ED7E8A">
        <w:t xml:space="preserve"> </w:t>
      </w:r>
      <w:r>
        <w:t xml:space="preserve"> внесении</w:t>
      </w:r>
      <w:r w:rsidR="00ED7E8A">
        <w:t xml:space="preserve">  </w:t>
      </w:r>
      <w:r>
        <w:t xml:space="preserve"> изменений</w:t>
      </w:r>
      <w:r w:rsidR="00BA0FB5">
        <w:t xml:space="preserve"> </w:t>
      </w:r>
      <w:r>
        <w:t>в Положение</w:t>
      </w:r>
      <w:r w:rsidR="00BA0FB5" w:rsidRPr="00BA0FB5">
        <w:t xml:space="preserve"> </w:t>
      </w:r>
      <w:r>
        <w:t xml:space="preserve">«О бюджетном процессе </w:t>
      </w:r>
    </w:p>
    <w:p w:rsidR="000E16CE" w:rsidRDefault="000E16CE" w:rsidP="00BA0FB5">
      <w:pPr>
        <w:ind w:left="-426" w:right="-143"/>
        <w:jc w:val="center"/>
      </w:pPr>
      <w:r>
        <w:t>в муниципальном</w:t>
      </w:r>
      <w:r w:rsidR="00834DF5" w:rsidRPr="00834DF5">
        <w:t xml:space="preserve"> </w:t>
      </w:r>
      <w:r w:rsidR="00834DF5">
        <w:t>образовании</w:t>
      </w:r>
      <w:r w:rsidR="00ED7E8A">
        <w:t xml:space="preserve"> </w:t>
      </w:r>
      <w:r>
        <w:t>Парабельский</w:t>
      </w:r>
      <w:r w:rsidR="00834DF5" w:rsidRPr="00834DF5">
        <w:t xml:space="preserve"> </w:t>
      </w:r>
      <w:r>
        <w:t>район»</w:t>
      </w:r>
    </w:p>
    <w:p w:rsidR="000E16CE" w:rsidRDefault="000E16CE" w:rsidP="00BE4D6D">
      <w:pPr>
        <w:ind w:left="-426" w:right="-143"/>
        <w:jc w:val="both"/>
      </w:pPr>
    </w:p>
    <w:p w:rsidR="000E16CE" w:rsidRDefault="00763BFA" w:rsidP="00BE4D6D">
      <w:pPr>
        <w:autoSpaceDE w:val="0"/>
        <w:autoSpaceDN w:val="0"/>
        <w:adjustRightInd w:val="0"/>
        <w:ind w:left="-426" w:right="-143" w:firstLine="708"/>
        <w:jc w:val="both"/>
      </w:pPr>
      <w:r>
        <w:t>В</w:t>
      </w:r>
      <w:r w:rsidR="000E16CE">
        <w:t xml:space="preserve"> соответствии со статьей 9 Бюджетного кодекса Российской Федерации, </w:t>
      </w:r>
      <w:r w:rsidR="000E16CE" w:rsidRPr="00E4097D">
        <w:t>в связи с совершенствованием бюджетного процесса</w:t>
      </w:r>
      <w:r w:rsidR="000E16CE">
        <w:t xml:space="preserve">, в  целях приведения Положения «О бюджетном процессе в муниципальном образовании Парабельский район»  в соответствие с нормами  действующего законодательства, </w:t>
      </w:r>
    </w:p>
    <w:p w:rsidR="000E16CE" w:rsidRDefault="000E16CE" w:rsidP="00BE4D6D">
      <w:pPr>
        <w:pStyle w:val="ConsNormal"/>
        <w:widowControl/>
        <w:ind w:left="-426" w:right="-143" w:firstLine="540"/>
        <w:jc w:val="both"/>
        <w:rPr>
          <w:sz w:val="24"/>
        </w:rPr>
      </w:pPr>
      <w:r>
        <w:rPr>
          <w:sz w:val="24"/>
        </w:rPr>
        <w:tab/>
      </w:r>
    </w:p>
    <w:p w:rsidR="000E16CE" w:rsidRDefault="000E16CE" w:rsidP="00BE4D6D">
      <w:pPr>
        <w:ind w:left="-426" w:right="-143"/>
        <w:jc w:val="both"/>
      </w:pPr>
      <w:r>
        <w:t>ДУМА   РЕШИЛА:</w:t>
      </w:r>
    </w:p>
    <w:p w:rsidR="000E16CE" w:rsidRDefault="000E16CE" w:rsidP="00BE4D6D">
      <w:pPr>
        <w:autoSpaceDE w:val="0"/>
        <w:autoSpaceDN w:val="0"/>
        <w:adjustRightInd w:val="0"/>
        <w:ind w:left="-426" w:right="-143"/>
        <w:jc w:val="both"/>
      </w:pPr>
    </w:p>
    <w:p w:rsidR="000E16CE" w:rsidRDefault="000E16CE" w:rsidP="00BE4D6D">
      <w:pPr>
        <w:ind w:left="-426" w:right="-143"/>
      </w:pPr>
      <w:r w:rsidRPr="00B569E7">
        <w:t xml:space="preserve">1. </w:t>
      </w:r>
      <w:proofErr w:type="gramStart"/>
      <w:r w:rsidRPr="00B569E7">
        <w:t>Внести в Положение «О бюджетном процессе в муниципальном образовании Парабельский район», утвержденное решением Думы Парабельского района  от 26.05.2011 №19 (</w:t>
      </w:r>
      <w:r w:rsidRPr="00B569E7">
        <w:rPr>
          <w:sz w:val="20"/>
          <w:szCs w:val="20"/>
        </w:rPr>
        <w:t>в редакции решений Думы Парабельского района от 27.10.2011 г. № 47, от 18.04.2013 г. № 15, 24.10.2013 г. № 46, от 27.03.2014 г. №11</w:t>
      </w:r>
      <w:r w:rsidR="00B95C35" w:rsidRPr="00B569E7">
        <w:rPr>
          <w:sz w:val="20"/>
          <w:szCs w:val="20"/>
        </w:rPr>
        <w:t>, от 19.11.2015г. №07</w:t>
      </w:r>
      <w:r w:rsidR="00F8354A">
        <w:rPr>
          <w:sz w:val="20"/>
          <w:szCs w:val="20"/>
        </w:rPr>
        <w:t xml:space="preserve">, </w:t>
      </w:r>
      <w:r w:rsidR="00F8354A" w:rsidRPr="00F8354A">
        <w:rPr>
          <w:sz w:val="20"/>
          <w:szCs w:val="20"/>
        </w:rPr>
        <w:t>от 27.04.2016 г. № 14</w:t>
      </w:r>
      <w:r w:rsidR="00613DC4">
        <w:rPr>
          <w:sz w:val="20"/>
          <w:szCs w:val="20"/>
        </w:rPr>
        <w:t>, от 22.12.2016 г. №46</w:t>
      </w:r>
      <w:r w:rsidR="00B64B41">
        <w:rPr>
          <w:sz w:val="20"/>
          <w:szCs w:val="20"/>
        </w:rPr>
        <w:t>, от 21.09.2017г. №29</w:t>
      </w:r>
      <w:r w:rsidRPr="00B569E7">
        <w:t>) следующие изменения:</w:t>
      </w:r>
      <w:proofErr w:type="gramEnd"/>
    </w:p>
    <w:p w:rsidR="005832D2" w:rsidRPr="00B569E7" w:rsidRDefault="005832D2" w:rsidP="00BE4D6D">
      <w:pPr>
        <w:ind w:left="-426" w:right="-143"/>
      </w:pPr>
    </w:p>
    <w:p w:rsidR="00301073" w:rsidRDefault="00301073" w:rsidP="00301073">
      <w:pPr>
        <w:pStyle w:val="a5"/>
        <w:numPr>
          <w:ilvl w:val="1"/>
          <w:numId w:val="5"/>
        </w:numPr>
        <w:ind w:right="-143"/>
        <w:jc w:val="both"/>
      </w:pPr>
      <w:r>
        <w:t xml:space="preserve">в </w:t>
      </w:r>
      <w:r w:rsidR="003F67C8">
        <w:t>части 2 статьи</w:t>
      </w:r>
      <w:r>
        <w:t xml:space="preserve"> 38:</w:t>
      </w:r>
    </w:p>
    <w:p w:rsidR="00301073" w:rsidRDefault="00301073" w:rsidP="00301073">
      <w:pPr>
        <w:pStyle w:val="a5"/>
        <w:numPr>
          <w:ilvl w:val="2"/>
          <w:numId w:val="6"/>
        </w:numPr>
        <w:ind w:right="-143"/>
        <w:jc w:val="both"/>
      </w:pPr>
      <w:r>
        <w:t>пункт второй дополнить словами:</w:t>
      </w:r>
    </w:p>
    <w:p w:rsidR="00301073" w:rsidRDefault="00301073" w:rsidP="00301073">
      <w:pPr>
        <w:autoSpaceDE w:val="0"/>
        <w:autoSpaceDN w:val="0"/>
        <w:adjustRightInd w:val="0"/>
        <w:jc w:val="both"/>
      </w:pPr>
      <w:r>
        <w:t>«</w:t>
      </w:r>
      <w:r>
        <w:rPr>
          <w:rFonts w:eastAsiaTheme="minorHAnsi"/>
          <w:lang w:eastAsia="en-US"/>
        </w:rPr>
        <w:t xml:space="preserve">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</w:t>
      </w:r>
      <w:hyperlink r:id="rId9" w:history="1">
        <w:r>
          <w:rPr>
            <w:rFonts w:eastAsiaTheme="minorHAnsi"/>
            <w:color w:val="0000FF"/>
            <w:lang w:eastAsia="en-US"/>
          </w:rPr>
          <w:t>пунктом 5 статьи 154</w:t>
        </w:r>
      </w:hyperlink>
      <w:r>
        <w:rPr>
          <w:rFonts w:eastAsiaTheme="minorHAnsi"/>
          <w:lang w:eastAsia="en-US"/>
        </w:rPr>
        <w:t xml:space="preserve"> Бюджетного кодекса Российской Федерации</w:t>
      </w:r>
      <w:proofErr w:type="gramStart"/>
      <w:r>
        <w:rPr>
          <w:rFonts w:eastAsiaTheme="minorHAnsi"/>
          <w:lang w:eastAsia="en-US"/>
        </w:rPr>
        <w:t>;</w:t>
      </w:r>
      <w:r>
        <w:t>»</w:t>
      </w:r>
      <w:proofErr w:type="gramEnd"/>
      <w:r>
        <w:t>;</w:t>
      </w:r>
    </w:p>
    <w:p w:rsidR="00301073" w:rsidRDefault="00301073" w:rsidP="00301073">
      <w:pPr>
        <w:autoSpaceDE w:val="0"/>
        <w:autoSpaceDN w:val="0"/>
        <w:adjustRightInd w:val="0"/>
        <w:jc w:val="both"/>
      </w:pPr>
      <w:r>
        <w:t>1.2.2. пункт третий дополнить словами:</w:t>
      </w:r>
    </w:p>
    <w:p w:rsidR="008A2BBA" w:rsidRDefault="008A2BBA" w:rsidP="00301073">
      <w:pPr>
        <w:autoSpaceDE w:val="0"/>
        <w:autoSpaceDN w:val="0"/>
        <w:adjustRightInd w:val="0"/>
        <w:jc w:val="both"/>
      </w:pPr>
      <w:r>
        <w:t>«</w:t>
      </w:r>
      <w:r>
        <w:rPr>
          <w:rFonts w:eastAsiaTheme="minorHAnsi"/>
          <w:lang w:eastAsia="en-US"/>
        </w:rPr>
        <w:t>и (или) предусматривающих перечисление этих средств в счет оплаты судебных издержек, увеличения подлежащих уплате муниципальным 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</w:r>
      <w:proofErr w:type="gramStart"/>
      <w:r>
        <w:rPr>
          <w:rFonts w:eastAsiaTheme="minorHAnsi"/>
          <w:lang w:eastAsia="en-US"/>
        </w:rPr>
        <w:t>;</w:t>
      </w:r>
      <w:r>
        <w:t>»</w:t>
      </w:r>
      <w:proofErr w:type="gramEnd"/>
      <w:r w:rsidR="003F67C8">
        <w:t>;</w:t>
      </w:r>
    </w:p>
    <w:p w:rsidR="003F67C8" w:rsidRDefault="003F67C8" w:rsidP="00301073">
      <w:pPr>
        <w:autoSpaceDE w:val="0"/>
        <w:autoSpaceDN w:val="0"/>
        <w:adjustRightInd w:val="0"/>
        <w:jc w:val="both"/>
      </w:pPr>
      <w:r>
        <w:t>1.2.3. пункт седьмой изложить в новой редакции:</w:t>
      </w:r>
    </w:p>
    <w:p w:rsidR="003F67C8" w:rsidRDefault="003F67C8" w:rsidP="00301073">
      <w:pPr>
        <w:autoSpaceDE w:val="0"/>
        <w:autoSpaceDN w:val="0"/>
        <w:adjustRightInd w:val="0"/>
        <w:jc w:val="both"/>
      </w:pPr>
      <w:r>
        <w:t>«</w:t>
      </w:r>
      <w:r w:rsidR="00AB490F">
        <w:rPr>
          <w:rFonts w:eastAsiaTheme="minorHAnsi"/>
          <w:lang w:eastAsia="en-US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  <w:proofErr w:type="gramStart"/>
      <w:r w:rsidR="00AB490F">
        <w:rPr>
          <w:rFonts w:eastAsiaTheme="minorHAnsi"/>
          <w:lang w:eastAsia="en-US"/>
        </w:rPr>
        <w:t>;</w:t>
      </w:r>
      <w:r>
        <w:t>»</w:t>
      </w:r>
      <w:proofErr w:type="gramEnd"/>
      <w:r w:rsidR="00AB490F">
        <w:t>;</w:t>
      </w:r>
    </w:p>
    <w:p w:rsidR="00AB490F" w:rsidRDefault="00AB490F" w:rsidP="00301073">
      <w:pPr>
        <w:autoSpaceDE w:val="0"/>
        <w:autoSpaceDN w:val="0"/>
        <w:adjustRightInd w:val="0"/>
        <w:jc w:val="both"/>
      </w:pPr>
      <w:r>
        <w:t>1.2.4. пункт восьмой изложить в новой редакции:</w:t>
      </w:r>
    </w:p>
    <w:p w:rsidR="00AB490F" w:rsidRDefault="00AB490F" w:rsidP="00301073">
      <w:pPr>
        <w:autoSpaceDE w:val="0"/>
        <w:autoSpaceDN w:val="0"/>
        <w:adjustRightInd w:val="0"/>
        <w:jc w:val="both"/>
      </w:pPr>
      <w:r>
        <w:t>«</w:t>
      </w:r>
      <w:r w:rsidRPr="00913FEA">
        <w:t xml:space="preserve">в случае изменения типа </w:t>
      </w:r>
      <w:r>
        <w:t xml:space="preserve">(подведомственности) </w:t>
      </w:r>
      <w:r w:rsidRPr="00913FEA">
        <w:t xml:space="preserve">муниципальных учреждений и организационно-правовой формы </w:t>
      </w:r>
      <w:r>
        <w:t>муниципальных</w:t>
      </w:r>
      <w:r w:rsidRPr="00913FEA">
        <w:t xml:space="preserve"> унитарных предприятий</w:t>
      </w:r>
      <w:proofErr w:type="gramStart"/>
      <w:r w:rsidRPr="00913FEA">
        <w:t>;</w:t>
      </w:r>
      <w:r>
        <w:t>»</w:t>
      </w:r>
      <w:proofErr w:type="gramEnd"/>
      <w:r w:rsidR="0027219E">
        <w:t>;</w:t>
      </w:r>
    </w:p>
    <w:p w:rsidR="0027219E" w:rsidRDefault="0027219E" w:rsidP="00301073">
      <w:pPr>
        <w:autoSpaceDE w:val="0"/>
        <w:autoSpaceDN w:val="0"/>
        <w:adjustRightInd w:val="0"/>
        <w:jc w:val="both"/>
      </w:pPr>
      <w:r>
        <w:t>1.2.5. дополнить пунктом 19 следующего содержания:</w:t>
      </w:r>
    </w:p>
    <w:p w:rsidR="009F0136" w:rsidRDefault="009F0136" w:rsidP="009F0136">
      <w:pPr>
        <w:autoSpaceDE w:val="0"/>
        <w:autoSpaceDN w:val="0"/>
        <w:adjustRightInd w:val="0"/>
        <w:jc w:val="both"/>
      </w:pPr>
      <w:r>
        <w:t>«</w:t>
      </w:r>
      <w:r>
        <w:rPr>
          <w:rFonts w:eastAsiaTheme="minorHAnsi"/>
          <w:lang w:eastAsia="en-US"/>
        </w:rPr>
        <w:t xml:space="preserve">19)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rFonts w:eastAsiaTheme="minorHAnsi"/>
          <w:lang w:eastAsia="en-US"/>
        </w:rPr>
        <w:t>ассигнований</w:t>
      </w:r>
      <w:proofErr w:type="gramEnd"/>
      <w:r>
        <w:rPr>
          <w:rFonts w:eastAsiaTheme="minorHAnsi"/>
          <w:lang w:eastAsia="en-US"/>
        </w:rPr>
        <w:t xml:space="preserve"> на предоставление субсидий </w:t>
      </w:r>
      <w:r>
        <w:rPr>
          <w:rFonts w:eastAsiaTheme="minorHAnsi"/>
          <w:lang w:eastAsia="en-US"/>
        </w:rPr>
        <w:lastRenderedPageBreak/>
        <w:t xml:space="preserve">в соответствии с требованиями, установленными Бюджетным </w:t>
      </w:r>
      <w:hyperlink r:id="rId10" w:history="1">
        <w:r>
          <w:rPr>
            <w:rFonts w:eastAsiaTheme="minorHAnsi"/>
            <w:color w:val="0000FF"/>
            <w:lang w:eastAsia="en-US"/>
          </w:rPr>
          <w:t>кодексом</w:t>
        </w:r>
      </w:hyperlink>
      <w:r>
        <w:rPr>
          <w:rFonts w:eastAsiaTheme="minorHAnsi"/>
          <w:lang w:eastAsia="en-US"/>
        </w:rPr>
        <w:t xml:space="preserve"> Российской Федерации</w:t>
      </w:r>
      <w:proofErr w:type="gramStart"/>
      <w:r>
        <w:rPr>
          <w:rFonts w:eastAsiaTheme="minorHAnsi"/>
          <w:lang w:eastAsia="en-US"/>
        </w:rPr>
        <w:t>.</w:t>
      </w:r>
      <w:r>
        <w:t>».</w:t>
      </w:r>
      <w:proofErr w:type="gramEnd"/>
    </w:p>
    <w:p w:rsidR="00784AA0" w:rsidRDefault="00784AA0" w:rsidP="009F0136">
      <w:pPr>
        <w:autoSpaceDE w:val="0"/>
        <w:autoSpaceDN w:val="0"/>
        <w:adjustRightInd w:val="0"/>
        <w:jc w:val="both"/>
      </w:pPr>
    </w:p>
    <w:p w:rsidR="00784AA0" w:rsidRDefault="00784AA0" w:rsidP="00784AA0">
      <w:pPr>
        <w:pStyle w:val="a5"/>
        <w:numPr>
          <w:ilvl w:val="1"/>
          <w:numId w:val="5"/>
        </w:numPr>
        <w:ind w:right="-143"/>
        <w:jc w:val="both"/>
      </w:pPr>
      <w:r w:rsidRPr="00613DC4">
        <w:t xml:space="preserve">абзац </w:t>
      </w:r>
      <w:r>
        <w:t>второй</w:t>
      </w:r>
      <w:r w:rsidRPr="00613DC4">
        <w:t xml:space="preserve"> </w:t>
      </w:r>
      <w:r>
        <w:t>статьи 43</w:t>
      </w:r>
      <w:r w:rsidRPr="00613DC4">
        <w:t xml:space="preserve"> </w:t>
      </w:r>
      <w:r>
        <w:t>изложить в новой редакции:</w:t>
      </w:r>
    </w:p>
    <w:p w:rsidR="00784AA0" w:rsidRDefault="00784AA0" w:rsidP="00784AA0">
      <w:pPr>
        <w:pStyle w:val="a5"/>
        <w:ind w:left="-6" w:right="-143"/>
        <w:jc w:val="both"/>
      </w:pPr>
      <w:proofErr w:type="gramStart"/>
      <w:r>
        <w:t>«</w:t>
      </w:r>
      <w:r w:rsidRPr="00301073">
        <w:t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районного бюджета сверх утвержденных решением о бюджете доходов, направляются на увеличение расходов районного бюджета соответственно</w:t>
      </w:r>
      <w:proofErr w:type="gramEnd"/>
      <w:r w:rsidRPr="00301073">
        <w:t xml:space="preserve">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и плановый период</w:t>
      </w:r>
      <w:proofErr w:type="gramStart"/>
      <w:r w:rsidRPr="00301073">
        <w:t>.</w:t>
      </w:r>
      <w:r>
        <w:t>»;</w:t>
      </w:r>
      <w:proofErr w:type="gramEnd"/>
    </w:p>
    <w:p w:rsidR="00784AA0" w:rsidRDefault="00784AA0" w:rsidP="009F0136">
      <w:pPr>
        <w:autoSpaceDE w:val="0"/>
        <w:autoSpaceDN w:val="0"/>
        <w:adjustRightInd w:val="0"/>
        <w:jc w:val="both"/>
      </w:pPr>
    </w:p>
    <w:p w:rsidR="00681799" w:rsidRPr="00681799" w:rsidRDefault="00217A04" w:rsidP="00681799">
      <w:pPr>
        <w:pStyle w:val="a5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В пункте втором части</w:t>
      </w:r>
      <w:r w:rsidRPr="00613DC4">
        <w:t xml:space="preserve"> </w:t>
      </w:r>
      <w:r w:rsidR="009476D5" w:rsidRPr="009476D5">
        <w:t>1</w:t>
      </w:r>
      <w:r w:rsidRPr="00613DC4">
        <w:t xml:space="preserve"> </w:t>
      </w:r>
      <w:r>
        <w:t>статьи 48 слова «коду»</w:t>
      </w:r>
      <w:r w:rsidR="00C55640">
        <w:t xml:space="preserve"> дополнить слова</w:t>
      </w:r>
      <w:r>
        <w:t>м</w:t>
      </w:r>
      <w:r w:rsidR="00C55640">
        <w:t>и</w:t>
      </w:r>
      <w:r>
        <w:t xml:space="preserve"> «</w:t>
      </w:r>
      <w:r w:rsidR="00C55640">
        <w:t xml:space="preserve">вида </w:t>
      </w:r>
      <w:r>
        <w:t>расходов»</w:t>
      </w:r>
      <w:r w:rsidR="00784AA0">
        <w:t>.</w:t>
      </w:r>
    </w:p>
    <w:p w:rsidR="00613DC4" w:rsidRDefault="00613DC4" w:rsidP="00613DC4">
      <w:pPr>
        <w:ind w:left="-426" w:right="-143"/>
        <w:jc w:val="both"/>
      </w:pPr>
    </w:p>
    <w:p w:rsidR="00613DC4" w:rsidRDefault="00613DC4" w:rsidP="00613DC4">
      <w:pPr>
        <w:ind w:left="-426" w:right="-143" w:firstLine="426"/>
        <w:jc w:val="both"/>
      </w:pPr>
    </w:p>
    <w:p w:rsidR="001A23DA" w:rsidRDefault="001A23DA" w:rsidP="00BE4D6D">
      <w:pPr>
        <w:ind w:left="-426" w:right="-143"/>
        <w:jc w:val="both"/>
        <w:rPr>
          <w:color w:val="000000"/>
        </w:rPr>
      </w:pPr>
      <w:r>
        <w:rPr>
          <w:color w:val="000000"/>
        </w:rPr>
        <w:t>2.   Наст</w:t>
      </w:r>
      <w:r w:rsidR="008307DD">
        <w:rPr>
          <w:color w:val="000000"/>
        </w:rPr>
        <w:t>оящее решение вступает в силу с</w:t>
      </w:r>
      <w:r w:rsidR="00351466">
        <w:rPr>
          <w:color w:val="000000"/>
        </w:rPr>
        <w:t>о дня подписания</w:t>
      </w:r>
      <w:r w:rsidR="00784AA0">
        <w:rPr>
          <w:color w:val="000000"/>
        </w:rPr>
        <w:t xml:space="preserve">, </w:t>
      </w:r>
      <w:r w:rsidR="00784AA0">
        <w:t>за исключением пунктов 1.2.5., 1.3., которые вступают в силу с 01 января 2018 года</w:t>
      </w:r>
      <w:r>
        <w:rPr>
          <w:color w:val="000000"/>
        </w:rPr>
        <w:t>.</w:t>
      </w:r>
    </w:p>
    <w:p w:rsidR="005832D2" w:rsidRDefault="005832D2" w:rsidP="00BE4D6D">
      <w:pPr>
        <w:ind w:left="-426" w:right="-143"/>
        <w:jc w:val="both"/>
        <w:rPr>
          <w:color w:val="000000"/>
        </w:rPr>
      </w:pPr>
    </w:p>
    <w:p w:rsidR="004D6962" w:rsidRDefault="001A23DA" w:rsidP="00BE4D6D">
      <w:pPr>
        <w:ind w:left="-426" w:right="-143"/>
      </w:pPr>
      <w:r>
        <w:t xml:space="preserve">3. </w:t>
      </w:r>
      <w:r w:rsidR="005832D2">
        <w:tab/>
      </w:r>
      <w:proofErr w:type="gramStart"/>
      <w:r>
        <w:t>Контроль за</w:t>
      </w:r>
      <w:proofErr w:type="gramEnd"/>
      <w:r>
        <w:t xml:space="preserve"> исполнением возложить на правовую комиссию (А.П. </w:t>
      </w:r>
      <w:proofErr w:type="spellStart"/>
      <w:r>
        <w:t>Ёлкин</w:t>
      </w:r>
      <w:proofErr w:type="spellEnd"/>
      <w:r>
        <w:t>)</w:t>
      </w:r>
      <w:r w:rsidRPr="00626EBC">
        <w:t>.</w:t>
      </w:r>
    </w:p>
    <w:p w:rsidR="00BE33A9" w:rsidRDefault="00BE33A9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  <w:r>
        <w:rPr>
          <w:bCs/>
        </w:rPr>
        <w:t>Председатель Думы</w:t>
      </w:r>
      <w:r>
        <w:rPr>
          <w:bCs/>
        </w:rPr>
        <w:tab/>
      </w:r>
      <w:r>
        <w:rPr>
          <w:bCs/>
        </w:rPr>
        <w:tab/>
        <w:t xml:space="preserve">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Г.Д. Аминов</w:t>
      </w:r>
    </w:p>
    <w:p w:rsidR="000E16CE" w:rsidRDefault="000E16CE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</w:p>
    <w:p w:rsidR="00850A40" w:rsidRDefault="000E16CE" w:rsidP="00343F88">
      <w:pPr>
        <w:ind w:left="-426" w:right="-143"/>
        <w:rPr>
          <w:bCs/>
        </w:rPr>
      </w:pPr>
      <w:r>
        <w:rPr>
          <w:bCs/>
        </w:rPr>
        <w:t>Глав</w:t>
      </w:r>
      <w:r w:rsidR="00613DC4">
        <w:rPr>
          <w:bCs/>
        </w:rPr>
        <w:t>а</w:t>
      </w:r>
      <w:r>
        <w:rPr>
          <w:bCs/>
        </w:rPr>
        <w:t xml:space="preserve"> района                       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 w:rsidR="00F839CB">
        <w:rPr>
          <w:bCs/>
        </w:rPr>
        <w:t>А.</w:t>
      </w:r>
      <w:r w:rsidR="00613DC4">
        <w:rPr>
          <w:bCs/>
        </w:rPr>
        <w:t xml:space="preserve">Л. </w:t>
      </w:r>
      <w:r w:rsidR="00F839CB">
        <w:rPr>
          <w:bCs/>
        </w:rPr>
        <w:t xml:space="preserve"> </w:t>
      </w:r>
      <w:r w:rsidR="00613DC4">
        <w:rPr>
          <w:bCs/>
        </w:rPr>
        <w:t>Карлов</w:t>
      </w:r>
      <w:r>
        <w:rPr>
          <w:bCs/>
        </w:rPr>
        <w:t xml:space="preserve">     </w:t>
      </w:r>
    </w:p>
    <w:p w:rsidR="00850A40" w:rsidRDefault="00850A40" w:rsidP="00850A40">
      <w:pPr>
        <w:ind w:right="57" w:firstLine="544"/>
        <w:jc w:val="center"/>
        <w:rPr>
          <w:rFonts w:eastAsiaTheme="minorHAnsi"/>
          <w:b/>
          <w:lang w:eastAsia="en-US"/>
        </w:rPr>
      </w:pPr>
    </w:p>
    <w:sectPr w:rsidR="00850A40" w:rsidSect="001E10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45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5A" w:rsidRDefault="0037395A" w:rsidP="00F255E9">
      <w:r>
        <w:separator/>
      </w:r>
    </w:p>
  </w:endnote>
  <w:endnote w:type="continuationSeparator" w:id="0">
    <w:p w:rsidR="0037395A" w:rsidRDefault="0037395A" w:rsidP="00F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08" w:rsidRDefault="001575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08" w:rsidRDefault="0015750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08" w:rsidRDefault="001575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5A" w:rsidRDefault="0037395A" w:rsidP="00F255E9">
      <w:r>
        <w:separator/>
      </w:r>
    </w:p>
  </w:footnote>
  <w:footnote w:type="continuationSeparator" w:id="0">
    <w:p w:rsidR="0037395A" w:rsidRDefault="0037395A" w:rsidP="00F2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08" w:rsidRDefault="001575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E9" w:rsidRPr="00157508" w:rsidRDefault="00F255E9" w:rsidP="0015750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08" w:rsidRDefault="001575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2CF"/>
    <w:multiLevelType w:val="multilevel"/>
    <w:tmpl w:val="1B969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011FFD"/>
    <w:multiLevelType w:val="multilevel"/>
    <w:tmpl w:val="B89CEF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>
    <w:nsid w:val="457E3EE5"/>
    <w:multiLevelType w:val="multilevel"/>
    <w:tmpl w:val="19A8C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73D31E3"/>
    <w:multiLevelType w:val="multilevel"/>
    <w:tmpl w:val="3098B2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4">
    <w:nsid w:val="792E3902"/>
    <w:multiLevelType w:val="multilevel"/>
    <w:tmpl w:val="6F3260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800"/>
      </w:pPr>
      <w:rPr>
        <w:rFonts w:hint="default"/>
      </w:rPr>
    </w:lvl>
  </w:abstractNum>
  <w:abstractNum w:abstractNumId="5">
    <w:nsid w:val="7DFC7341"/>
    <w:multiLevelType w:val="multilevel"/>
    <w:tmpl w:val="BD609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6CE"/>
    <w:rsid w:val="00012D09"/>
    <w:rsid w:val="00050F4A"/>
    <w:rsid w:val="00082664"/>
    <w:rsid w:val="000D4E22"/>
    <w:rsid w:val="000E16CE"/>
    <w:rsid w:val="000E75F9"/>
    <w:rsid w:val="001506A3"/>
    <w:rsid w:val="00157508"/>
    <w:rsid w:val="00181CD6"/>
    <w:rsid w:val="00187244"/>
    <w:rsid w:val="001A23DA"/>
    <w:rsid w:val="001B24AE"/>
    <w:rsid w:val="001C5989"/>
    <w:rsid w:val="001D026C"/>
    <w:rsid w:val="001E10EB"/>
    <w:rsid w:val="001E2A5D"/>
    <w:rsid w:val="001F64C3"/>
    <w:rsid w:val="00203321"/>
    <w:rsid w:val="00217A04"/>
    <w:rsid w:val="00242105"/>
    <w:rsid w:val="0027219E"/>
    <w:rsid w:val="002A5781"/>
    <w:rsid w:val="002B2771"/>
    <w:rsid w:val="002C3737"/>
    <w:rsid w:val="002E17AD"/>
    <w:rsid w:val="002E4317"/>
    <w:rsid w:val="002F0580"/>
    <w:rsid w:val="002F51FD"/>
    <w:rsid w:val="00301073"/>
    <w:rsid w:val="003332B0"/>
    <w:rsid w:val="00343F88"/>
    <w:rsid w:val="00345AAE"/>
    <w:rsid w:val="00351466"/>
    <w:rsid w:val="00360BBA"/>
    <w:rsid w:val="00370D62"/>
    <w:rsid w:val="003731E4"/>
    <w:rsid w:val="0037395A"/>
    <w:rsid w:val="00374614"/>
    <w:rsid w:val="00391909"/>
    <w:rsid w:val="00396689"/>
    <w:rsid w:val="003C22F4"/>
    <w:rsid w:val="003C3D9C"/>
    <w:rsid w:val="003E7B7C"/>
    <w:rsid w:val="003F54FE"/>
    <w:rsid w:val="003F67C8"/>
    <w:rsid w:val="00407EFF"/>
    <w:rsid w:val="00411028"/>
    <w:rsid w:val="0042101D"/>
    <w:rsid w:val="00455D5F"/>
    <w:rsid w:val="0046117A"/>
    <w:rsid w:val="00475E41"/>
    <w:rsid w:val="004811F9"/>
    <w:rsid w:val="004A2B3C"/>
    <w:rsid w:val="004B56F8"/>
    <w:rsid w:val="004D6962"/>
    <w:rsid w:val="004D75CF"/>
    <w:rsid w:val="004E2CA0"/>
    <w:rsid w:val="004E6355"/>
    <w:rsid w:val="004F7C67"/>
    <w:rsid w:val="0052086B"/>
    <w:rsid w:val="0053471F"/>
    <w:rsid w:val="0053587C"/>
    <w:rsid w:val="00545153"/>
    <w:rsid w:val="0057122E"/>
    <w:rsid w:val="005832D2"/>
    <w:rsid w:val="00594E21"/>
    <w:rsid w:val="00595940"/>
    <w:rsid w:val="005A2765"/>
    <w:rsid w:val="005D3934"/>
    <w:rsid w:val="00600151"/>
    <w:rsid w:val="006013A9"/>
    <w:rsid w:val="00613DC4"/>
    <w:rsid w:val="00616EE9"/>
    <w:rsid w:val="00620C6E"/>
    <w:rsid w:val="0062115D"/>
    <w:rsid w:val="00646B9E"/>
    <w:rsid w:val="00661D28"/>
    <w:rsid w:val="00663C53"/>
    <w:rsid w:val="00681799"/>
    <w:rsid w:val="006838A1"/>
    <w:rsid w:val="00695CB7"/>
    <w:rsid w:val="006D5DD8"/>
    <w:rsid w:val="006D64C4"/>
    <w:rsid w:val="00711978"/>
    <w:rsid w:val="007123CD"/>
    <w:rsid w:val="00714EC9"/>
    <w:rsid w:val="007150E5"/>
    <w:rsid w:val="00746DD5"/>
    <w:rsid w:val="00763BFA"/>
    <w:rsid w:val="00784AA0"/>
    <w:rsid w:val="00795D3B"/>
    <w:rsid w:val="007A4A0F"/>
    <w:rsid w:val="007A5BA3"/>
    <w:rsid w:val="007E30D6"/>
    <w:rsid w:val="008307DD"/>
    <w:rsid w:val="00834DF5"/>
    <w:rsid w:val="00850A40"/>
    <w:rsid w:val="00856ECA"/>
    <w:rsid w:val="00863016"/>
    <w:rsid w:val="0087482D"/>
    <w:rsid w:val="00884E61"/>
    <w:rsid w:val="008877B5"/>
    <w:rsid w:val="00895E45"/>
    <w:rsid w:val="008A2BBA"/>
    <w:rsid w:val="008B10CA"/>
    <w:rsid w:val="008B128C"/>
    <w:rsid w:val="00912876"/>
    <w:rsid w:val="00946F63"/>
    <w:rsid w:val="009476D5"/>
    <w:rsid w:val="00962B84"/>
    <w:rsid w:val="00962F02"/>
    <w:rsid w:val="009B4EF8"/>
    <w:rsid w:val="009B7B0B"/>
    <w:rsid w:val="009E488F"/>
    <w:rsid w:val="009F0136"/>
    <w:rsid w:val="00A1310D"/>
    <w:rsid w:val="00A31833"/>
    <w:rsid w:val="00A42A8B"/>
    <w:rsid w:val="00A43EB7"/>
    <w:rsid w:val="00A506A7"/>
    <w:rsid w:val="00A63AA0"/>
    <w:rsid w:val="00A75A9B"/>
    <w:rsid w:val="00A820C3"/>
    <w:rsid w:val="00A8697B"/>
    <w:rsid w:val="00A9133F"/>
    <w:rsid w:val="00AA4C84"/>
    <w:rsid w:val="00AB490F"/>
    <w:rsid w:val="00AC4A54"/>
    <w:rsid w:val="00AF7A6C"/>
    <w:rsid w:val="00B0751E"/>
    <w:rsid w:val="00B47ECC"/>
    <w:rsid w:val="00B520D6"/>
    <w:rsid w:val="00B569E7"/>
    <w:rsid w:val="00B64B41"/>
    <w:rsid w:val="00B73710"/>
    <w:rsid w:val="00B95C35"/>
    <w:rsid w:val="00BA0FB5"/>
    <w:rsid w:val="00BA28A3"/>
    <w:rsid w:val="00BE33A9"/>
    <w:rsid w:val="00BE4D6D"/>
    <w:rsid w:val="00BE5D6A"/>
    <w:rsid w:val="00C17F31"/>
    <w:rsid w:val="00C24354"/>
    <w:rsid w:val="00C55640"/>
    <w:rsid w:val="00C67622"/>
    <w:rsid w:val="00CA5553"/>
    <w:rsid w:val="00D0114B"/>
    <w:rsid w:val="00D07376"/>
    <w:rsid w:val="00D57664"/>
    <w:rsid w:val="00D64ADC"/>
    <w:rsid w:val="00D73D68"/>
    <w:rsid w:val="00D92B59"/>
    <w:rsid w:val="00D97EB6"/>
    <w:rsid w:val="00DA2BDF"/>
    <w:rsid w:val="00DB6A59"/>
    <w:rsid w:val="00DB71B6"/>
    <w:rsid w:val="00DC5FED"/>
    <w:rsid w:val="00E00A90"/>
    <w:rsid w:val="00E00BC7"/>
    <w:rsid w:val="00E1040A"/>
    <w:rsid w:val="00E309AC"/>
    <w:rsid w:val="00E461EA"/>
    <w:rsid w:val="00E47901"/>
    <w:rsid w:val="00E871B0"/>
    <w:rsid w:val="00E9003D"/>
    <w:rsid w:val="00ED7E8A"/>
    <w:rsid w:val="00EF240B"/>
    <w:rsid w:val="00F0090C"/>
    <w:rsid w:val="00F255E9"/>
    <w:rsid w:val="00F409A1"/>
    <w:rsid w:val="00F41357"/>
    <w:rsid w:val="00F606E9"/>
    <w:rsid w:val="00F62783"/>
    <w:rsid w:val="00F8354A"/>
    <w:rsid w:val="00F839CB"/>
    <w:rsid w:val="00FA69DA"/>
    <w:rsid w:val="00FB2886"/>
    <w:rsid w:val="00FD3593"/>
    <w:rsid w:val="00FD5CDD"/>
    <w:rsid w:val="00FD7880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B1646922D0B8C597D8434895A9778D0ED92CC3495F8260568775232E70C3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2839C9F0520C24DA1C1427CD61EF537DD4FE223CA6D04BE48FD5FAC1B29EC404146B913112D86bDc9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Логинова Ольга Викторовна</cp:lastModifiedBy>
  <cp:revision>3</cp:revision>
  <cp:lastPrinted>2017-08-21T09:15:00Z</cp:lastPrinted>
  <dcterms:created xsi:type="dcterms:W3CDTF">2017-11-16T03:17:00Z</dcterms:created>
  <dcterms:modified xsi:type="dcterms:W3CDTF">2017-11-16T06:27:00Z</dcterms:modified>
</cp:coreProperties>
</file>