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3220E" wp14:editId="40EE49C7">
            <wp:extent cx="561975" cy="7905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</w:p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</w:t>
      </w:r>
    </w:p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0B9B" w:rsidRPr="001B3092" w:rsidRDefault="005C0B9B" w:rsidP="005C0B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B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C0B9B" w:rsidRPr="001B3092" w:rsidRDefault="005C0B9B" w:rsidP="005C0B9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9B" w:rsidRPr="001B3092" w:rsidRDefault="00EF3CF7" w:rsidP="005C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12.11. </w:t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DC0DA0" w:rsidRPr="001B3092" w:rsidRDefault="00DC0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1B3092" w:rsidRDefault="005C0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1B3092" w:rsidRDefault="005C0B9B" w:rsidP="001B30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3092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Думы Парабельс</w:t>
      </w:r>
      <w:r w:rsidR="001B3092" w:rsidRPr="001B3092">
        <w:rPr>
          <w:rFonts w:ascii="Times New Roman" w:hAnsi="Times New Roman" w:cs="Times New Roman"/>
          <w:b w:val="0"/>
          <w:sz w:val="24"/>
          <w:szCs w:val="24"/>
        </w:rPr>
        <w:t xml:space="preserve">кого района от 17.10.2019 № 25 </w:t>
      </w:r>
      <w:r w:rsidRPr="001B3092">
        <w:rPr>
          <w:rFonts w:ascii="Times New Roman" w:hAnsi="Times New Roman" w:cs="Times New Roman"/>
          <w:b w:val="0"/>
          <w:sz w:val="24"/>
          <w:szCs w:val="24"/>
        </w:rPr>
        <w:t>«</w:t>
      </w:r>
      <w:r w:rsidR="001B3092" w:rsidRPr="001B3092">
        <w:rPr>
          <w:rFonts w:ascii="Times New Roman" w:hAnsi="Times New Roman" w:cs="Times New Roman"/>
          <w:b w:val="0"/>
          <w:sz w:val="24"/>
          <w:szCs w:val="24"/>
        </w:rPr>
        <w:t>О комиссии Думы Парабельского района  по соблюдению ограничений, запретов и требований, установленных в целях  противодействия коррупции,  и требований об урегулировании конфликта интересов</w:t>
      </w:r>
      <w:r w:rsidRPr="001B309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C0B9B" w:rsidRPr="001B3092" w:rsidRDefault="005C0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1B3092" w:rsidRDefault="005C0B9B" w:rsidP="004E578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нормативно-правового акта </w:t>
      </w:r>
      <w:r w:rsidR="001B3092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актуальное  состояние</w:t>
      </w:r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0B9B" w:rsidRPr="001B3092" w:rsidRDefault="005C0B9B" w:rsidP="004E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РЕШИЛА:</w:t>
      </w:r>
    </w:p>
    <w:p w:rsidR="005C0B9B" w:rsidRPr="001B3092" w:rsidRDefault="005C0B9B" w:rsidP="004E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9B" w:rsidRPr="001B3092" w:rsidRDefault="005C0B9B" w:rsidP="004E578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3092">
        <w:rPr>
          <w:rFonts w:ascii="Times New Roman" w:hAnsi="Times New Roman" w:cs="Times New Roman"/>
          <w:b w:val="0"/>
          <w:sz w:val="24"/>
          <w:szCs w:val="24"/>
        </w:rPr>
        <w:t xml:space="preserve">1. Приложение </w:t>
      </w:r>
      <w:r w:rsidR="001B3092">
        <w:rPr>
          <w:rFonts w:ascii="Times New Roman" w:hAnsi="Times New Roman" w:cs="Times New Roman"/>
          <w:b w:val="0"/>
          <w:sz w:val="24"/>
          <w:szCs w:val="24"/>
        </w:rPr>
        <w:t xml:space="preserve">№ 1 </w:t>
      </w:r>
      <w:r w:rsidRPr="001B3092">
        <w:rPr>
          <w:rFonts w:ascii="Times New Roman" w:hAnsi="Times New Roman" w:cs="Times New Roman"/>
          <w:b w:val="0"/>
          <w:sz w:val="24"/>
          <w:szCs w:val="24"/>
        </w:rPr>
        <w:t>к решени</w:t>
      </w:r>
      <w:r w:rsidR="001B3092" w:rsidRPr="001B3092">
        <w:rPr>
          <w:rFonts w:ascii="Times New Roman" w:hAnsi="Times New Roman" w:cs="Times New Roman"/>
          <w:b w:val="0"/>
          <w:sz w:val="24"/>
          <w:szCs w:val="24"/>
        </w:rPr>
        <w:t>ю Думы Парабельского района от 17</w:t>
      </w:r>
      <w:r w:rsidRPr="001B3092">
        <w:rPr>
          <w:rFonts w:ascii="Times New Roman" w:hAnsi="Times New Roman" w:cs="Times New Roman"/>
          <w:b w:val="0"/>
          <w:sz w:val="24"/>
          <w:szCs w:val="24"/>
        </w:rPr>
        <w:t>.10.201</w:t>
      </w:r>
      <w:r w:rsidR="001B3092" w:rsidRPr="001B3092">
        <w:rPr>
          <w:rFonts w:ascii="Times New Roman" w:hAnsi="Times New Roman" w:cs="Times New Roman"/>
          <w:b w:val="0"/>
          <w:sz w:val="24"/>
          <w:szCs w:val="24"/>
        </w:rPr>
        <w:t>9</w:t>
      </w:r>
      <w:r w:rsidRPr="001B309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B3092" w:rsidRPr="001B3092">
        <w:rPr>
          <w:rFonts w:ascii="Times New Roman" w:hAnsi="Times New Roman" w:cs="Times New Roman"/>
          <w:b w:val="0"/>
          <w:sz w:val="24"/>
          <w:szCs w:val="24"/>
        </w:rPr>
        <w:t xml:space="preserve">25 </w:t>
      </w:r>
      <w:r w:rsidRPr="001B309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B3092" w:rsidRPr="001B3092">
        <w:rPr>
          <w:rFonts w:ascii="Times New Roman" w:hAnsi="Times New Roman" w:cs="Times New Roman"/>
          <w:b w:val="0"/>
          <w:sz w:val="24"/>
          <w:szCs w:val="24"/>
        </w:rPr>
        <w:t xml:space="preserve">«О комиссии Думы Парабельского района  по соблюдению ограничений, запретов и требований, установленных в целях  противодействия коррупции,  и требований об урегулировании конфликта интересов» </w:t>
      </w:r>
      <w:r w:rsidRPr="001B3092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редакции, согласно приложению</w:t>
      </w:r>
      <w:r w:rsidR="004E5781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Pr="001B309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C0B9B" w:rsidRPr="001B3092" w:rsidRDefault="005C0B9B" w:rsidP="004E578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3092"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официальном сайте администрации Парабельского района www.parabel.tomsk.ru в информационно-телекоммуникационной сети «Интернет».</w:t>
      </w:r>
    </w:p>
    <w:p w:rsidR="005C0B9B" w:rsidRPr="001B3092" w:rsidRDefault="005C0B9B" w:rsidP="004E578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правовую комиссию Думы Парабельского района.</w:t>
      </w:r>
    </w:p>
    <w:p w:rsidR="005C0B9B" w:rsidRPr="001B3092" w:rsidRDefault="005C0B9B" w:rsidP="004E5781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1B3092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B5E" w:rsidRPr="001B3092" w:rsidRDefault="008C7B5E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B5E" w:rsidRPr="001B3092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1B3092" w:rsidRDefault="008C7B5E" w:rsidP="008C7B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092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="00EF3CF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="00343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  <w:t>М.А. Гордиевский</w:t>
      </w:r>
    </w:p>
    <w:p w:rsidR="008C7B5E" w:rsidRPr="001B3092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1B3092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1B3092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1B3092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1B3092" w:rsidRDefault="008C7B5E" w:rsidP="008C7B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092">
        <w:rPr>
          <w:rFonts w:ascii="Times New Roman" w:eastAsia="Calibri" w:hAnsi="Times New Roman" w:cs="Times New Roman"/>
          <w:sz w:val="24"/>
          <w:szCs w:val="24"/>
        </w:rPr>
        <w:t>Глава района</w:t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</w:r>
      <w:r w:rsidRPr="001B3092">
        <w:rPr>
          <w:rFonts w:ascii="Times New Roman" w:eastAsia="Calibri" w:hAnsi="Times New Roman" w:cs="Times New Roman"/>
          <w:sz w:val="24"/>
          <w:szCs w:val="24"/>
        </w:rPr>
        <w:tab/>
        <w:t>А.Л. Карлов</w:t>
      </w:r>
    </w:p>
    <w:p w:rsidR="008C7B5E" w:rsidRPr="001B3092" w:rsidRDefault="008C7B5E" w:rsidP="008C7B5E">
      <w:pPr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1B3092" w:rsidRDefault="008C7B5E" w:rsidP="008C7B5E">
      <w:pPr>
        <w:spacing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C0B9B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CF7" w:rsidRDefault="00EF3CF7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CF7" w:rsidRPr="001B3092" w:rsidRDefault="00EF3CF7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1B3092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092" w:rsidRPr="001B3092" w:rsidRDefault="001B3092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092" w:rsidRPr="001B3092" w:rsidRDefault="001B3092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1B3092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CF7" w:rsidRDefault="001B3092" w:rsidP="00EF3CF7">
      <w:pPr>
        <w:tabs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309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EF3CF7">
        <w:rPr>
          <w:rFonts w:ascii="Times New Roman" w:hAnsi="Times New Roman" w:cs="Times New Roman"/>
          <w:sz w:val="24"/>
          <w:szCs w:val="24"/>
        </w:rPr>
        <w:t xml:space="preserve"> </w:t>
      </w:r>
      <w:r w:rsidRPr="001B3092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1B3092" w:rsidRPr="001B3092" w:rsidRDefault="001B3092" w:rsidP="00EF3CF7">
      <w:pPr>
        <w:tabs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3092">
        <w:rPr>
          <w:rFonts w:ascii="Times New Roman" w:hAnsi="Times New Roman" w:cs="Times New Roman"/>
          <w:sz w:val="24"/>
          <w:szCs w:val="24"/>
        </w:rPr>
        <w:t>Думы Парабельского района</w:t>
      </w:r>
    </w:p>
    <w:p w:rsidR="001B3092" w:rsidRPr="001B3092" w:rsidRDefault="001B3092" w:rsidP="004E57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3092">
        <w:rPr>
          <w:rFonts w:ascii="Times New Roman" w:hAnsi="Times New Roman" w:cs="Times New Roman"/>
          <w:sz w:val="24"/>
          <w:szCs w:val="24"/>
        </w:rPr>
        <w:t xml:space="preserve">от </w:t>
      </w:r>
      <w:r w:rsidR="00EF3CF7">
        <w:rPr>
          <w:rFonts w:ascii="Times New Roman" w:hAnsi="Times New Roman" w:cs="Times New Roman"/>
          <w:sz w:val="24"/>
          <w:szCs w:val="24"/>
        </w:rPr>
        <w:t>12.11.</w:t>
      </w:r>
      <w:r w:rsidR="004E5781">
        <w:rPr>
          <w:rFonts w:ascii="Times New Roman" w:hAnsi="Times New Roman" w:cs="Times New Roman"/>
          <w:sz w:val="24"/>
          <w:szCs w:val="24"/>
        </w:rPr>
        <w:t>2020</w:t>
      </w:r>
      <w:r w:rsidRPr="001B3092">
        <w:rPr>
          <w:rFonts w:ascii="Times New Roman" w:hAnsi="Times New Roman" w:cs="Times New Roman"/>
          <w:sz w:val="24"/>
          <w:szCs w:val="24"/>
        </w:rPr>
        <w:t xml:space="preserve">  № </w:t>
      </w:r>
      <w:r w:rsidR="00EF3CF7">
        <w:rPr>
          <w:rFonts w:ascii="Times New Roman" w:hAnsi="Times New Roman" w:cs="Times New Roman"/>
          <w:sz w:val="24"/>
          <w:szCs w:val="24"/>
        </w:rPr>
        <w:t>15</w:t>
      </w:r>
    </w:p>
    <w:p w:rsidR="001B3092" w:rsidRPr="001B3092" w:rsidRDefault="001B3092" w:rsidP="001B30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092" w:rsidRPr="001B3092" w:rsidRDefault="001B3092" w:rsidP="001B30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3092">
        <w:rPr>
          <w:rFonts w:ascii="Times New Roman" w:hAnsi="Times New Roman" w:cs="Times New Roman"/>
          <w:b w:val="0"/>
          <w:sz w:val="24"/>
          <w:szCs w:val="24"/>
        </w:rPr>
        <w:t xml:space="preserve">Состав </w:t>
      </w:r>
    </w:p>
    <w:p w:rsidR="001B3092" w:rsidRPr="001B3092" w:rsidRDefault="001B3092" w:rsidP="001B30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3092">
        <w:rPr>
          <w:rFonts w:ascii="Times New Roman" w:hAnsi="Times New Roman" w:cs="Times New Roman"/>
          <w:b w:val="0"/>
          <w:sz w:val="24"/>
          <w:szCs w:val="24"/>
        </w:rPr>
        <w:t xml:space="preserve">комиссии Думы Парабельского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  </w:t>
      </w:r>
    </w:p>
    <w:p w:rsidR="001B3092" w:rsidRPr="001B3092" w:rsidRDefault="001B3092" w:rsidP="001B30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3092" w:rsidRPr="001B3092" w:rsidRDefault="00854C66" w:rsidP="004E578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Бурыхин П.В.</w:t>
      </w:r>
      <w:r w:rsidR="001B3092" w:rsidRPr="001B3092">
        <w:rPr>
          <w:rFonts w:ascii="Times New Roman" w:hAnsi="Times New Roman" w:cs="Times New Roman"/>
          <w:sz w:val="24"/>
          <w:szCs w:val="24"/>
        </w:rPr>
        <w:t xml:space="preserve">– депутат Думы Парабельского района, председатель правовой комиссии,  </w:t>
      </w:r>
      <w:r w:rsidR="001B3092" w:rsidRPr="001B3092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  <w:r w:rsidR="001B3092" w:rsidRPr="001B3092">
        <w:rPr>
          <w:rFonts w:ascii="Times New Roman" w:hAnsi="Times New Roman" w:cs="Times New Roman"/>
          <w:sz w:val="24"/>
          <w:szCs w:val="24"/>
        </w:rPr>
        <w:t>;</w:t>
      </w:r>
    </w:p>
    <w:p w:rsidR="001B3092" w:rsidRPr="001B3092" w:rsidRDefault="00854C66" w:rsidP="004E578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Омельченко В.В. </w:t>
      </w:r>
      <w:r w:rsidR="001B3092" w:rsidRPr="001B3092">
        <w:rPr>
          <w:rFonts w:ascii="Times New Roman" w:hAnsi="Times New Roman" w:cs="Times New Roman"/>
          <w:sz w:val="24"/>
          <w:szCs w:val="24"/>
        </w:rPr>
        <w:t>- депутат Думы Парабельского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3092" w:rsidRPr="001B3092">
        <w:rPr>
          <w:rFonts w:ascii="Times New Roman" w:hAnsi="Times New Roman" w:cs="Times New Roman"/>
          <w:sz w:val="24"/>
          <w:szCs w:val="24"/>
        </w:rPr>
        <w:t xml:space="preserve"> заместитель председателя Думы Парабельского района, </w:t>
      </w:r>
      <w:r w:rsidR="001B3092" w:rsidRPr="001B3092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</w:t>
      </w:r>
      <w:r w:rsidR="001B3092" w:rsidRPr="001B3092">
        <w:rPr>
          <w:rFonts w:ascii="Times New Roman" w:hAnsi="Times New Roman" w:cs="Times New Roman"/>
          <w:sz w:val="24"/>
          <w:szCs w:val="24"/>
        </w:rPr>
        <w:t>;</w:t>
      </w:r>
    </w:p>
    <w:p w:rsidR="001B3092" w:rsidRPr="001B3092" w:rsidRDefault="001B3092" w:rsidP="004E578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92">
        <w:rPr>
          <w:rFonts w:ascii="Times New Roman" w:hAnsi="Times New Roman" w:cs="Times New Roman"/>
          <w:sz w:val="24"/>
          <w:szCs w:val="24"/>
        </w:rPr>
        <w:t xml:space="preserve">Черникова Ю.В. – инспектор Контрольно-счётного органа – ревизионной комиссии МО «Парабельский район», </w:t>
      </w:r>
      <w:r w:rsidRPr="001B3092">
        <w:rPr>
          <w:rFonts w:ascii="Times New Roman" w:hAnsi="Times New Roman" w:cs="Times New Roman"/>
          <w:sz w:val="24"/>
          <w:szCs w:val="24"/>
          <w:u w:val="single"/>
        </w:rPr>
        <w:t>секретарь комиссии</w:t>
      </w:r>
      <w:r w:rsidRPr="001B3092">
        <w:rPr>
          <w:rFonts w:ascii="Times New Roman" w:hAnsi="Times New Roman" w:cs="Times New Roman"/>
          <w:sz w:val="24"/>
          <w:szCs w:val="24"/>
        </w:rPr>
        <w:t>.</w:t>
      </w:r>
    </w:p>
    <w:p w:rsidR="001B3092" w:rsidRDefault="001B3092" w:rsidP="004E57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092" w:rsidRPr="001B3092" w:rsidRDefault="001B3092" w:rsidP="004E57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9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B3092" w:rsidRPr="001B3092" w:rsidRDefault="001B3092" w:rsidP="004E578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92">
        <w:rPr>
          <w:rFonts w:ascii="Times New Roman" w:hAnsi="Times New Roman" w:cs="Times New Roman"/>
          <w:sz w:val="24"/>
          <w:szCs w:val="24"/>
        </w:rPr>
        <w:t>Костарев А.А. – заместитель Главы Парабельского района – Управляющий делами, член комиссии;</w:t>
      </w:r>
    </w:p>
    <w:p w:rsidR="001B3092" w:rsidRPr="001B3092" w:rsidRDefault="00854C66" w:rsidP="004E578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Шибаева Н.П.</w:t>
      </w:r>
      <w:r w:rsidR="001B3092" w:rsidRPr="001B3092">
        <w:rPr>
          <w:rFonts w:ascii="Times New Roman" w:hAnsi="Times New Roman" w:cs="Times New Roman"/>
          <w:sz w:val="24"/>
          <w:szCs w:val="24"/>
        </w:rPr>
        <w:t>– депутат Думы Парабельского района, член комиссии;</w:t>
      </w:r>
    </w:p>
    <w:p w:rsidR="001B3092" w:rsidRPr="001B3092" w:rsidRDefault="001B3092" w:rsidP="004E578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92">
        <w:rPr>
          <w:rFonts w:ascii="Times New Roman" w:hAnsi="Times New Roman" w:cs="Times New Roman"/>
          <w:sz w:val="24"/>
          <w:szCs w:val="24"/>
        </w:rPr>
        <w:t>Кривицкий С.В. – депутат Думы Парабельского района,  член комиссии;</w:t>
      </w:r>
    </w:p>
    <w:p w:rsidR="001B3092" w:rsidRPr="001B3092" w:rsidRDefault="00266E06" w:rsidP="004E578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Михалевская Т.С.</w:t>
      </w:r>
      <w:r w:rsidR="001B3092" w:rsidRPr="001B3092">
        <w:rPr>
          <w:rFonts w:ascii="Times New Roman" w:hAnsi="Times New Roman" w:cs="Times New Roman"/>
          <w:sz w:val="24"/>
          <w:szCs w:val="24"/>
        </w:rPr>
        <w:t xml:space="preserve">  – депутат Думы Парабельского района, член комиссии.</w:t>
      </w:r>
    </w:p>
    <w:p w:rsidR="001B3092" w:rsidRPr="001B3092" w:rsidRDefault="001B3092" w:rsidP="004E57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3092" w:rsidRPr="001B3092" w:rsidSect="00EF3CF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A0"/>
    <w:rsid w:val="001B3092"/>
    <w:rsid w:val="00212BD4"/>
    <w:rsid w:val="00266E06"/>
    <w:rsid w:val="002E1779"/>
    <w:rsid w:val="00343707"/>
    <w:rsid w:val="00396B77"/>
    <w:rsid w:val="0048519D"/>
    <w:rsid w:val="004E5781"/>
    <w:rsid w:val="00521491"/>
    <w:rsid w:val="005C0B9B"/>
    <w:rsid w:val="00684C77"/>
    <w:rsid w:val="00690446"/>
    <w:rsid w:val="006B0690"/>
    <w:rsid w:val="006B1CAF"/>
    <w:rsid w:val="008013C1"/>
    <w:rsid w:val="008274E0"/>
    <w:rsid w:val="00854C66"/>
    <w:rsid w:val="008C7B5E"/>
    <w:rsid w:val="008D5C57"/>
    <w:rsid w:val="00A03C88"/>
    <w:rsid w:val="00DC0DA0"/>
    <w:rsid w:val="00DC30A0"/>
    <w:rsid w:val="00DE2CF4"/>
    <w:rsid w:val="00E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Мозговой</dc:creator>
  <cp:lastModifiedBy>О.В.Сенчилова</cp:lastModifiedBy>
  <cp:revision>3</cp:revision>
  <cp:lastPrinted>2020-11-19T04:02:00Z</cp:lastPrinted>
  <dcterms:created xsi:type="dcterms:W3CDTF">2020-11-19T04:03:00Z</dcterms:created>
  <dcterms:modified xsi:type="dcterms:W3CDTF">2020-11-19T04:03:00Z</dcterms:modified>
</cp:coreProperties>
</file>