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F1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A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1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 (лоты №№ 1-</w:t>
      </w:r>
      <w:r w:rsidR="00F1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A" w:rsidRDefault="00F13EEA" w:rsidP="000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Pr="00A30AFB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24.12.2019г. (лоты №№ 1-5</w:t>
      </w:r>
      <w:r w:rsidRPr="00FD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13EEA" w:rsidRDefault="00F13EEA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 лотам №№ </w:t>
      </w:r>
      <w:r w:rsidR="00D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заключить договор аренды на земельные участки с единственными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иками в аукционе по лотам №№ </w:t>
      </w:r>
      <w:r w:rsidR="00D976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A4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 заявок не поступало.</w:t>
      </w:r>
    </w:p>
    <w:p w:rsidR="00D976C6" w:rsidRDefault="00D976C6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D976C6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6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1D33E9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D976C6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1D33E9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0D46" w:rsidRPr="00654C63" w:rsidTr="00D976C6">
        <w:trPr>
          <w:trHeight w:val="1573"/>
          <w:tblHeader/>
        </w:trPr>
        <w:tc>
          <w:tcPr>
            <w:tcW w:w="392" w:type="dxa"/>
          </w:tcPr>
          <w:p w:rsidR="00840D46" w:rsidRPr="00840D46" w:rsidRDefault="00840D4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0D46" w:rsidRPr="00840D46" w:rsidRDefault="00840D46" w:rsidP="00840D46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</w:t>
            </w:r>
            <w:proofErr w:type="spellStart"/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Новосельцево</w:t>
            </w:r>
            <w:proofErr w:type="spellEnd"/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Луговая, д. 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</w:tcPr>
          <w:p w:rsidR="00840D46" w:rsidRPr="00840D46" w:rsidRDefault="00840D46" w:rsidP="008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840D46" w:rsidRPr="00840D46" w:rsidRDefault="00840D46" w:rsidP="00840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vAlign w:val="center"/>
          </w:tcPr>
          <w:p w:rsidR="00840D46" w:rsidRPr="00840D46" w:rsidRDefault="00840D4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70:11:0100020:453</w:t>
            </w:r>
          </w:p>
        </w:tc>
        <w:tc>
          <w:tcPr>
            <w:tcW w:w="1134" w:type="dxa"/>
            <w:vAlign w:val="center"/>
          </w:tcPr>
          <w:p w:rsidR="00840D46" w:rsidRPr="00840D46" w:rsidRDefault="00840D4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655,55</w:t>
            </w:r>
          </w:p>
        </w:tc>
        <w:tc>
          <w:tcPr>
            <w:tcW w:w="1842" w:type="dxa"/>
          </w:tcPr>
          <w:p w:rsidR="00D976C6" w:rsidRDefault="00D976C6" w:rsidP="008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46" w:rsidRPr="00D976C6" w:rsidRDefault="00D976C6" w:rsidP="00D976C6">
            <w:p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76C6" w:rsidRPr="00654C63" w:rsidTr="00D976C6">
        <w:trPr>
          <w:trHeight w:val="3058"/>
          <w:tblHeader/>
        </w:trPr>
        <w:tc>
          <w:tcPr>
            <w:tcW w:w="392" w:type="dxa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76C6" w:rsidRPr="00840D46" w:rsidRDefault="00D976C6" w:rsidP="00840D46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Бугры, ул. Сибирская, 15а/3 (лот № 2)</w:t>
            </w:r>
          </w:p>
          <w:p w:rsidR="00D976C6" w:rsidRPr="00840D46" w:rsidRDefault="00D976C6" w:rsidP="00840D46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976C6" w:rsidRDefault="00D976C6" w:rsidP="00840D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6C6" w:rsidRPr="00840D46" w:rsidRDefault="00D976C6" w:rsidP="00840D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976C6" w:rsidRPr="00840D46" w:rsidRDefault="00D976C6" w:rsidP="0084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D976C6" w:rsidRPr="00840D46" w:rsidRDefault="00D976C6" w:rsidP="00840D4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1560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70:11:0100005:590</w:t>
            </w:r>
          </w:p>
        </w:tc>
        <w:tc>
          <w:tcPr>
            <w:tcW w:w="1134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411,37</w:t>
            </w:r>
          </w:p>
        </w:tc>
        <w:tc>
          <w:tcPr>
            <w:tcW w:w="1842" w:type="dxa"/>
          </w:tcPr>
          <w:p w:rsidR="00D976C6" w:rsidRP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6C6" w:rsidRP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6">
              <w:rPr>
                <w:rFonts w:ascii="Times New Roman" w:hAnsi="Times New Roman" w:cs="Times New Roman"/>
                <w:sz w:val="24"/>
                <w:szCs w:val="24"/>
              </w:rPr>
              <w:t>Крымский Сергей Владимирович</w:t>
            </w:r>
          </w:p>
        </w:tc>
      </w:tr>
      <w:tr w:rsidR="00D976C6" w:rsidRPr="00654C63" w:rsidTr="00D976C6">
        <w:trPr>
          <w:trHeight w:val="2018"/>
        </w:trPr>
        <w:tc>
          <w:tcPr>
            <w:tcW w:w="392" w:type="dxa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76C6" w:rsidRPr="00840D46" w:rsidRDefault="00D976C6" w:rsidP="00840D46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Бугры, ул. Таежная, 20 а 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  <w:p w:rsidR="00D976C6" w:rsidRPr="00840D46" w:rsidRDefault="00D976C6" w:rsidP="00840D46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C6" w:rsidRPr="00840D46" w:rsidRDefault="00D976C6" w:rsidP="008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Сооружения для постоянного и временного хранения транспортных средств</w:t>
            </w:r>
          </w:p>
        </w:tc>
        <w:tc>
          <w:tcPr>
            <w:tcW w:w="992" w:type="dxa"/>
            <w:vAlign w:val="center"/>
          </w:tcPr>
          <w:p w:rsidR="00D976C6" w:rsidRPr="00840D46" w:rsidRDefault="00D976C6" w:rsidP="00840D4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70:11:0100005:327</w:t>
            </w:r>
          </w:p>
        </w:tc>
        <w:tc>
          <w:tcPr>
            <w:tcW w:w="1134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15 924,00</w:t>
            </w:r>
          </w:p>
        </w:tc>
        <w:tc>
          <w:tcPr>
            <w:tcW w:w="1842" w:type="dxa"/>
          </w:tcPr>
          <w:p w:rsidR="00D976C6" w:rsidRPr="00D976C6" w:rsidRDefault="00D976C6" w:rsidP="00C0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6C6" w:rsidRP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C6">
              <w:rPr>
                <w:rFonts w:ascii="Times New Roman" w:hAnsi="Times New Roman" w:cs="Times New Roman"/>
                <w:sz w:val="24"/>
                <w:szCs w:val="24"/>
              </w:rPr>
              <w:t>Небесский</w:t>
            </w:r>
            <w:proofErr w:type="spellEnd"/>
            <w:r w:rsidRPr="00D976C6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</w:tr>
      <w:tr w:rsidR="00D976C6" w:rsidRPr="00654C63" w:rsidTr="00D976C6">
        <w:trPr>
          <w:trHeight w:val="1130"/>
        </w:trPr>
        <w:tc>
          <w:tcPr>
            <w:tcW w:w="392" w:type="dxa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76C6" w:rsidRPr="00840D46" w:rsidRDefault="00D976C6" w:rsidP="00840D46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</w:t>
            </w: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д. Бугры, ул. Таежная, 20/1                      (лот № 4)</w:t>
            </w:r>
          </w:p>
          <w:p w:rsidR="00D976C6" w:rsidRPr="00840D46" w:rsidRDefault="00D976C6" w:rsidP="00840D46">
            <w:pPr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C6" w:rsidRPr="00840D46" w:rsidRDefault="00D976C6" w:rsidP="00840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6C6" w:rsidRPr="00840D46" w:rsidRDefault="00D976C6" w:rsidP="008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обслуживания автотранспорта</w:t>
            </w:r>
          </w:p>
        </w:tc>
        <w:tc>
          <w:tcPr>
            <w:tcW w:w="992" w:type="dxa"/>
            <w:vAlign w:val="center"/>
          </w:tcPr>
          <w:p w:rsidR="00D976C6" w:rsidRPr="00840D46" w:rsidRDefault="00D976C6" w:rsidP="00840D4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6C6" w:rsidRPr="00840D46" w:rsidRDefault="00D976C6" w:rsidP="00840D4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560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70:11:0100005:588</w:t>
            </w:r>
          </w:p>
        </w:tc>
        <w:tc>
          <w:tcPr>
            <w:tcW w:w="1134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10 597,12</w:t>
            </w:r>
          </w:p>
        </w:tc>
        <w:tc>
          <w:tcPr>
            <w:tcW w:w="1842" w:type="dxa"/>
          </w:tcPr>
          <w:p w:rsidR="00D976C6" w:rsidRP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6C6" w:rsidRP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6C6">
              <w:rPr>
                <w:rFonts w:ascii="Times New Roman" w:hAnsi="Times New Roman" w:cs="Times New Roman"/>
                <w:sz w:val="24"/>
                <w:szCs w:val="24"/>
              </w:rPr>
              <w:t>Небесский</w:t>
            </w:r>
            <w:proofErr w:type="spellEnd"/>
            <w:r w:rsidRPr="00D976C6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</w:tr>
      <w:tr w:rsidR="00D976C6" w:rsidRPr="00654C63" w:rsidTr="00D976C6">
        <w:trPr>
          <w:trHeight w:val="1637"/>
        </w:trPr>
        <w:tc>
          <w:tcPr>
            <w:tcW w:w="392" w:type="dxa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D976C6" w:rsidRPr="00840D46" w:rsidRDefault="00D976C6" w:rsidP="00840D46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урочище «Кедровый Мыс», участок №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D976C6" w:rsidRPr="00840D46" w:rsidRDefault="00D976C6" w:rsidP="00840D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6C6" w:rsidRPr="00840D46" w:rsidRDefault="00D976C6" w:rsidP="0084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дачного хозяйства</w:t>
            </w:r>
          </w:p>
        </w:tc>
        <w:tc>
          <w:tcPr>
            <w:tcW w:w="992" w:type="dxa"/>
            <w:vAlign w:val="center"/>
          </w:tcPr>
          <w:p w:rsidR="00D976C6" w:rsidRPr="00840D46" w:rsidRDefault="00D976C6" w:rsidP="00840D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70:11:0100038:9871</w:t>
            </w:r>
          </w:p>
        </w:tc>
        <w:tc>
          <w:tcPr>
            <w:tcW w:w="1134" w:type="dxa"/>
            <w:vAlign w:val="center"/>
          </w:tcPr>
          <w:p w:rsidR="00D976C6" w:rsidRPr="00840D46" w:rsidRDefault="00D976C6" w:rsidP="00840D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0D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842" w:type="dxa"/>
          </w:tcPr>
          <w:p w:rsidR="00D976C6" w:rsidRPr="00D976C6" w:rsidRDefault="00D976C6" w:rsidP="00C04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6C6" w:rsidRPr="00D976C6" w:rsidRDefault="00D976C6" w:rsidP="00C0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6C6">
              <w:rPr>
                <w:rFonts w:ascii="Times New Roman" w:hAnsi="Times New Roman" w:cs="Times New Roman"/>
                <w:sz w:val="24"/>
                <w:szCs w:val="24"/>
              </w:rPr>
              <w:t>Мерзлякова Инна Ивановна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39</cp:revision>
  <dcterms:created xsi:type="dcterms:W3CDTF">2017-07-26T03:04:00Z</dcterms:created>
  <dcterms:modified xsi:type="dcterms:W3CDTF">2019-12-24T05:10:00Z</dcterms:modified>
</cp:coreProperties>
</file>