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3220E" wp14:editId="40EE49C7">
            <wp:extent cx="561975" cy="7905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9B" w:rsidRPr="00A418C2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18C2">
        <w:rPr>
          <w:rFonts w:ascii="Times New Roman" w:eastAsia="Times New Roman" w:hAnsi="Times New Roman" w:cs="Times New Roman"/>
          <w:sz w:val="32"/>
          <w:szCs w:val="32"/>
          <w:lang w:eastAsia="ru-RU"/>
        </w:rPr>
        <w:t>ДУМА</w:t>
      </w:r>
    </w:p>
    <w:p w:rsidR="005C0B9B" w:rsidRPr="00A418C2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18C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ПАРАБЕЛЬСКОГО РАЙОНА</w:t>
      </w:r>
    </w:p>
    <w:p w:rsidR="005C0B9B" w:rsidRPr="00A418C2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18C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ТОМСКОЙ ОБЛАСТИ</w:t>
      </w:r>
    </w:p>
    <w:p w:rsidR="005C0B9B" w:rsidRPr="005C0B9B" w:rsidRDefault="005C0B9B" w:rsidP="005C0B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0B9B" w:rsidRPr="001B3092" w:rsidRDefault="005C0B9B" w:rsidP="005C0B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B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C0B9B" w:rsidRPr="001B3092" w:rsidRDefault="005C0B9B" w:rsidP="005C0B9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9B" w:rsidRPr="001B3092" w:rsidRDefault="00A418C2" w:rsidP="00A41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29</w:t>
      </w:r>
    </w:p>
    <w:p w:rsidR="00DC0DA0" w:rsidRPr="001B3092" w:rsidRDefault="00DC0D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B9B" w:rsidRPr="001B3092" w:rsidRDefault="005C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4EF9" w:rsidRDefault="005C0B9B" w:rsidP="001B30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О внесении </w:t>
      </w:r>
      <w:r w:rsidR="00934EF9">
        <w:rPr>
          <w:rFonts w:ascii="Times New Roman" w:hAnsi="Times New Roman" w:cs="Times New Roman"/>
          <w:b w:val="0"/>
          <w:sz w:val="24"/>
          <w:szCs w:val="24"/>
        </w:rPr>
        <w:t>дополне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ний в решение Думы Парабельс</w:t>
      </w:r>
      <w:r w:rsidR="001B3092" w:rsidRPr="001B3092">
        <w:rPr>
          <w:rFonts w:ascii="Times New Roman" w:hAnsi="Times New Roman" w:cs="Times New Roman"/>
          <w:b w:val="0"/>
          <w:sz w:val="24"/>
          <w:szCs w:val="24"/>
        </w:rPr>
        <w:t>кого района</w:t>
      </w:r>
    </w:p>
    <w:p w:rsidR="005C0B9B" w:rsidRPr="001B3092" w:rsidRDefault="001B3092" w:rsidP="001B309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934EF9">
        <w:rPr>
          <w:rFonts w:ascii="Times New Roman" w:hAnsi="Times New Roman" w:cs="Times New Roman"/>
          <w:b w:val="0"/>
          <w:sz w:val="24"/>
          <w:szCs w:val="24"/>
        </w:rPr>
        <w:t>12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.1</w:t>
      </w:r>
      <w:r w:rsidR="00934EF9">
        <w:rPr>
          <w:rFonts w:ascii="Times New Roman" w:hAnsi="Times New Roman" w:cs="Times New Roman"/>
          <w:b w:val="0"/>
          <w:sz w:val="24"/>
          <w:szCs w:val="24"/>
        </w:rPr>
        <w:t>1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.20</w:t>
      </w:r>
      <w:r w:rsidR="00934EF9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934EF9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0B9B" w:rsidRPr="001B309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О</w:t>
      </w:r>
      <w:r w:rsidR="00934EF9">
        <w:rPr>
          <w:rFonts w:ascii="Times New Roman" w:hAnsi="Times New Roman" w:cs="Times New Roman"/>
          <w:b w:val="0"/>
          <w:sz w:val="24"/>
          <w:szCs w:val="24"/>
        </w:rPr>
        <w:t xml:space="preserve"> Регламенте Думы </w:t>
      </w:r>
      <w:r w:rsidRPr="001B3092">
        <w:rPr>
          <w:rFonts w:ascii="Times New Roman" w:hAnsi="Times New Roman" w:cs="Times New Roman"/>
          <w:b w:val="0"/>
          <w:sz w:val="24"/>
          <w:szCs w:val="24"/>
        </w:rPr>
        <w:t>Парабельского</w:t>
      </w:r>
      <w:r w:rsidR="00E22074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5C0B9B" w:rsidRPr="001B30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5C0B9B" w:rsidRPr="001B3092" w:rsidRDefault="005C0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проект решения Думы Парабельского района "О внесении изменений в Регламент Думы Парабельского района", в соответствии с </w:t>
      </w:r>
      <w:r w:rsidRPr="001D414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D4140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D414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</w:t>
        </w:r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</w:t>
        </w:r>
        <w:r w:rsidRPr="001D414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26 </w:t>
        </w:r>
      </w:hyperlink>
      <w:r w:rsidRPr="001D4140">
        <w:rPr>
          <w:rFonts w:ascii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«Парабельский район»,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РЕШИЛА: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40" w:rsidRDefault="001D4140" w:rsidP="001D41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Думы в решение Думы Парабельского района  от 12.11.2020 № 8  «О Регламенте Думы Парабельского района» следующие изменения: </w:t>
      </w:r>
    </w:p>
    <w:p w:rsidR="001D4140" w:rsidRPr="001D4140" w:rsidRDefault="001D4140" w:rsidP="001D414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4140">
        <w:rPr>
          <w:rFonts w:ascii="Times New Roman" w:hAnsi="Times New Roman" w:cs="Times New Roman"/>
          <w:b w:val="0"/>
          <w:sz w:val="24"/>
          <w:szCs w:val="24"/>
        </w:rPr>
        <w:t xml:space="preserve">1) </w:t>
      </w:r>
      <w:hyperlink r:id="rId8" w:history="1">
        <w:r w:rsidRPr="001D4140">
          <w:rPr>
            <w:rStyle w:val="a6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пункт 2 статьи 33</w:t>
        </w:r>
      </w:hyperlink>
      <w:r w:rsidRPr="001D4140">
        <w:rPr>
          <w:rFonts w:ascii="Times New Roman" w:hAnsi="Times New Roman" w:cs="Times New Roman"/>
          <w:b w:val="0"/>
          <w:sz w:val="24"/>
          <w:szCs w:val="24"/>
        </w:rPr>
        <w:t xml:space="preserve"> после первого абзаца дополнить абзацем следующего содержания: "Депутаты Думы вправе принимать участие в работе заседания Думы, находясь вне зала заседания Думы, посредством использования средств телекоммуникаций в режиме реального времени</w:t>
      </w:r>
      <w:proofErr w:type="gramStart"/>
      <w:r w:rsidRPr="001D4140">
        <w:rPr>
          <w:rFonts w:ascii="Times New Roman" w:hAnsi="Times New Roman" w:cs="Times New Roman"/>
          <w:b w:val="0"/>
          <w:sz w:val="24"/>
          <w:szCs w:val="24"/>
        </w:rPr>
        <w:t>.";</w:t>
      </w:r>
    </w:p>
    <w:p w:rsidR="001D4140" w:rsidRDefault="001D4140" w:rsidP="001D414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1D4140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1D414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Pr="001D4140">
        <w:rPr>
          <w:rFonts w:ascii="Times New Roman" w:hAnsi="Times New Roman" w:cs="Times New Roman"/>
          <w:sz w:val="24"/>
          <w:szCs w:val="24"/>
        </w:rPr>
        <w:t xml:space="preserve"> главой </w:t>
      </w:r>
      <w:r>
        <w:rPr>
          <w:rFonts w:ascii="Times New Roman" w:hAnsi="Times New Roman" w:cs="Times New Roman"/>
          <w:sz w:val="24"/>
          <w:szCs w:val="24"/>
        </w:rPr>
        <w:t>3-1 следующего содержания: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«Глава 3-1. Порядок работы Думы в период введения 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Томской области режима повышенной готовности 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чрезвычайной ситуации, ограничительных мер (карантина)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54-1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 В случае введения на территории Томской области режима повышенной готовности или чрезвычайной ситуации, ограничительных мероприятий (карантина) собрания Думы могут проводиться дистанционно посредством использования средств телекоммуникаций в режиме реального времени (далее также – дистанционный режим).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 При проведении собрания Думы в дистанционном режиме положения настоящего Регламента применяются с учетом особенностей, установленных настоящей главой.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 Основанием для проведения собрания Думы в дистанционном режиме является распоряжение Председателя Думы.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54-2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 Техническое обеспечение проведения собрания Думы в дистанционном режиме осуществляется Администрацией Парабельского района.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2. Если отсутствует техническая возможность установить соединение или если в ходе заседания Думы происходит ухудшение качества связи (соединения), </w:t>
      </w:r>
      <w:r>
        <w:rPr>
          <w:spacing w:val="2"/>
        </w:rPr>
        <w:lastRenderedPageBreak/>
        <w:t>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собрания Думы.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 Лица, участвующие в собрании Думы с правом совещательного голоса, докладчики по вопросам вправе принимать участие в собрании Думы дистанционно посредством использования средств телекоммуникаций в режиме реального времени.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54-3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 Депутат Думы, принимающий участие в заседании Думы в дистанционном режиме, считается присутствующим на заседании Думы.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 Председательствующий в начале собрания Думы информирует депутатов Думы о количестве присутствующих в зале на заседании Думы депутатов, а также депутатов, принимающих участие в работе собрания Думы посредством использования средств телекоммуникаций в режиме реального времени, и о количестве отсутствующих депутатов Думы, причинах их отсутствия.</w:t>
      </w: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140" w:rsidRDefault="001D4140" w:rsidP="001D4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54-4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 На собрании Думы, проходящем посредством использования средств телекоммуникаций в режиме реального времени, подсчет голосов поручается депутатам Думы, которых определяет Председатель Думы.</w:t>
      </w:r>
    </w:p>
    <w:p w:rsidR="001D4140" w:rsidRDefault="001D4140" w:rsidP="001D414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 При выявлении сбоев в работе техники при проведении голосования посредством использования средств телекоммуникаций в режиме реального времени, повлиявших на результаты голосования, по решению Думы проводится повторное голосование</w:t>
      </w:r>
      <w:proofErr w:type="gramStart"/>
      <w:r>
        <w:rPr>
          <w:spacing w:val="2"/>
        </w:rPr>
        <w:t>.».</w:t>
      </w:r>
      <w:r>
        <w:rPr>
          <w:spacing w:val="2"/>
        </w:rPr>
        <w:br/>
      </w:r>
      <w:proofErr w:type="gramEnd"/>
    </w:p>
    <w:p w:rsidR="001D4140" w:rsidRDefault="001D4140" w:rsidP="001D414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5C0B9B" w:rsidRPr="001B3092" w:rsidRDefault="005C0B9B" w:rsidP="004E5781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B9B" w:rsidRPr="001B3092" w:rsidRDefault="005C0B9B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Pr="001B3092" w:rsidRDefault="008C7B5E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Pr="001B3092" w:rsidRDefault="008C7B5E" w:rsidP="005C0B9B">
      <w:pPr>
        <w:pStyle w:val="ConsPlusNormal"/>
        <w:tabs>
          <w:tab w:val="left" w:pos="163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092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="00A418C2">
        <w:rPr>
          <w:rFonts w:ascii="Times New Roman" w:eastAsia="Calibri" w:hAnsi="Times New Roman" w:cs="Times New Roman"/>
          <w:sz w:val="24"/>
          <w:szCs w:val="24"/>
        </w:rPr>
        <w:t xml:space="preserve"> Думы 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="001B3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09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</w:r>
      <w:r w:rsidRPr="001B3092">
        <w:rPr>
          <w:rFonts w:ascii="Times New Roman" w:eastAsia="Calibri" w:hAnsi="Times New Roman" w:cs="Times New Roman"/>
          <w:sz w:val="24"/>
          <w:szCs w:val="24"/>
        </w:rPr>
        <w:tab/>
        <w:t>М.А. Гордиевский</w:t>
      </w: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B5E" w:rsidRPr="001B3092" w:rsidRDefault="008C7B5E" w:rsidP="008C7B5E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C7B5E" w:rsidRPr="001B3092" w:rsidSect="00A418C2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F16"/>
    <w:multiLevelType w:val="hybridMultilevel"/>
    <w:tmpl w:val="3DA09608"/>
    <w:lvl w:ilvl="0" w:tplc="A0740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A0"/>
    <w:rsid w:val="001B3092"/>
    <w:rsid w:val="001D4140"/>
    <w:rsid w:val="00212BD4"/>
    <w:rsid w:val="00266E06"/>
    <w:rsid w:val="002E1779"/>
    <w:rsid w:val="00396B77"/>
    <w:rsid w:val="0048519D"/>
    <w:rsid w:val="004E5781"/>
    <w:rsid w:val="00521491"/>
    <w:rsid w:val="005C0B9B"/>
    <w:rsid w:val="00684C77"/>
    <w:rsid w:val="00690446"/>
    <w:rsid w:val="006B0690"/>
    <w:rsid w:val="006B1CAF"/>
    <w:rsid w:val="008013C1"/>
    <w:rsid w:val="008274E0"/>
    <w:rsid w:val="00854C66"/>
    <w:rsid w:val="008C7B5E"/>
    <w:rsid w:val="008D5C57"/>
    <w:rsid w:val="00934EF9"/>
    <w:rsid w:val="00A03C88"/>
    <w:rsid w:val="00A418C2"/>
    <w:rsid w:val="00D47361"/>
    <w:rsid w:val="00DC0DA0"/>
    <w:rsid w:val="00DC30A0"/>
    <w:rsid w:val="00DE2CF4"/>
    <w:rsid w:val="00E2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B9B"/>
    <w:pPr>
      <w:ind w:left="720"/>
      <w:contextualSpacing/>
    </w:pPr>
  </w:style>
  <w:style w:type="paragraph" w:customStyle="1" w:styleId="formattext">
    <w:name w:val="formattext"/>
    <w:basedOn w:val="a"/>
    <w:rsid w:val="00D4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D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0D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B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B9B"/>
    <w:pPr>
      <w:ind w:left="720"/>
      <w:contextualSpacing/>
    </w:pPr>
  </w:style>
  <w:style w:type="paragraph" w:customStyle="1" w:styleId="formattext">
    <w:name w:val="formattext"/>
    <w:basedOn w:val="a"/>
    <w:rsid w:val="00D4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0F30413800247E0CED6913BC105ADC582277572D29B1B508EE772C46ECAB7574ECF00F8135642ADEA199B3927D085091DCC8F91EE07424425EF343y6Y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0F30413800247E0CED6913BC105ADC582277572D28BAB50EE8772C46ECAB7574ECF00F8135642ADEA19AB9957D085091DCC8F91EE07424425EF343y6Y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0F30413800247E0CED6913BC105ADC582277572D29B1B508EE772C46ECAB7574ECF00F8135642ADEA198B2947D085091DCC8F91EE07424425EF343y6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О.В.Сенчилова</cp:lastModifiedBy>
  <cp:revision>2</cp:revision>
  <cp:lastPrinted>2021-01-12T07:17:00Z</cp:lastPrinted>
  <dcterms:created xsi:type="dcterms:W3CDTF">2021-01-12T07:17:00Z</dcterms:created>
  <dcterms:modified xsi:type="dcterms:W3CDTF">2021-01-12T07:17:00Z</dcterms:modified>
</cp:coreProperties>
</file>