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Приложение 2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к Порядку проведения публичных консультаций по проектам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муниципальных нормативных правовых актов муниципального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образования «Парабельский район», </w:t>
      </w:r>
      <w:proofErr w:type="gramStart"/>
      <w:r w:rsidRPr="00C76B0A">
        <w:rPr>
          <w:rFonts w:ascii="Times New Roman" w:hAnsi="Times New Roman"/>
        </w:rPr>
        <w:t>устанавливающих</w:t>
      </w:r>
      <w:proofErr w:type="gramEnd"/>
      <w:r w:rsidRPr="00C76B0A">
        <w:rPr>
          <w:rFonts w:ascii="Times New Roman" w:hAnsi="Times New Roman"/>
        </w:rPr>
        <w:t xml:space="preserve"> новые или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изменяющих ранее предусмотренные муниципальными нормативными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правовыми актами муниципального образования «Парабельский район»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обязанности для субъектов предпринимательской 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инвестиционной деятельности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ПЕРЕЧЕНЬ ВОПРОСОВ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C76B0A" w:rsidRPr="00C76B0A" w:rsidRDefault="00C76B0A" w:rsidP="00C8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B0A">
        <w:rPr>
          <w:rFonts w:ascii="Times New Roman" w:hAnsi="Times New Roman"/>
          <w:sz w:val="24"/>
          <w:szCs w:val="24"/>
        </w:rPr>
        <w:t>постановлени</w:t>
      </w:r>
      <w:r w:rsidR="00C87FA3">
        <w:rPr>
          <w:rFonts w:ascii="Times New Roman" w:hAnsi="Times New Roman"/>
          <w:sz w:val="24"/>
          <w:szCs w:val="24"/>
        </w:rPr>
        <w:t>е</w:t>
      </w:r>
      <w:r w:rsidRPr="00C76B0A">
        <w:rPr>
          <w:rFonts w:ascii="Times New Roman" w:hAnsi="Times New Roman"/>
          <w:sz w:val="24"/>
          <w:szCs w:val="24"/>
        </w:rPr>
        <w:t xml:space="preserve"> администрации Парабельского района </w:t>
      </w:r>
      <w:r w:rsidR="00FA0440" w:rsidRPr="0045488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87FA3" w:rsidRPr="00C87FA3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районном конкурсе по поддержке стартующего бизнеса</w:t>
      </w:r>
      <w:r w:rsidRPr="00C76B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76B0A" w:rsidRPr="00F4275B" w:rsidRDefault="005E6A4B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Пожалуйста, </w:t>
      </w:r>
      <w:r w:rsidR="00C76B0A" w:rsidRPr="00A33BD2">
        <w:rPr>
          <w:rFonts w:ascii="Times New Roman" w:hAnsi="Times New Roman"/>
          <w:sz w:val="24"/>
          <w:szCs w:val="24"/>
        </w:rPr>
        <w:t>заполните и направьте данную форму по электрон</w:t>
      </w:r>
      <w:r w:rsidR="00C76B0A">
        <w:rPr>
          <w:rFonts w:ascii="Times New Roman" w:hAnsi="Times New Roman"/>
          <w:sz w:val="24"/>
          <w:szCs w:val="24"/>
        </w:rPr>
        <w:t xml:space="preserve">ной почте на адрес </w:t>
      </w:r>
      <w:hyperlink r:id="rId5" w:history="1"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C76B0A" w:rsidRPr="00A33BD2">
        <w:rPr>
          <w:rFonts w:ascii="Times New Roman" w:hAnsi="Times New Roman"/>
          <w:sz w:val="24"/>
          <w:szCs w:val="24"/>
        </w:rPr>
        <w:t xml:space="preserve"> не </w:t>
      </w:r>
      <w:r w:rsidR="00C76B0A">
        <w:rPr>
          <w:rFonts w:ascii="Times New Roman" w:hAnsi="Times New Roman"/>
          <w:sz w:val="24"/>
          <w:szCs w:val="24"/>
        </w:rPr>
        <w:t xml:space="preserve">позднее </w:t>
      </w:r>
      <w:r w:rsidR="00C87FA3">
        <w:rPr>
          <w:rFonts w:ascii="Times New Roman" w:hAnsi="Times New Roman"/>
          <w:sz w:val="24"/>
          <w:szCs w:val="24"/>
          <w:u w:val="single"/>
        </w:rPr>
        <w:t>17</w:t>
      </w:r>
      <w:r w:rsidR="00DA2846">
        <w:rPr>
          <w:rFonts w:ascii="Times New Roman" w:hAnsi="Times New Roman"/>
          <w:sz w:val="24"/>
          <w:szCs w:val="24"/>
          <w:u w:val="single"/>
        </w:rPr>
        <w:t>.</w:t>
      </w:r>
      <w:r w:rsidR="00C87FA3">
        <w:rPr>
          <w:rFonts w:ascii="Times New Roman" w:hAnsi="Times New Roman"/>
          <w:sz w:val="24"/>
          <w:szCs w:val="24"/>
          <w:u w:val="single"/>
        </w:rPr>
        <w:t>05</w:t>
      </w:r>
      <w:r w:rsidR="00C76B0A" w:rsidRPr="00F4275B">
        <w:rPr>
          <w:rFonts w:ascii="Times New Roman" w:hAnsi="Times New Roman"/>
          <w:sz w:val="24"/>
          <w:szCs w:val="24"/>
          <w:u w:val="single"/>
        </w:rPr>
        <w:t>.20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C87FA3">
        <w:rPr>
          <w:rFonts w:ascii="Times New Roman" w:hAnsi="Times New Roman"/>
          <w:sz w:val="24"/>
          <w:szCs w:val="24"/>
          <w:u w:val="single"/>
        </w:rPr>
        <w:t>3</w:t>
      </w:r>
      <w:bookmarkStart w:id="0" w:name="_GoBack"/>
      <w:bookmarkEnd w:id="0"/>
      <w:r w:rsidR="00C76B0A" w:rsidRPr="00F4275B">
        <w:rPr>
          <w:rFonts w:ascii="Times New Roman" w:hAnsi="Times New Roman"/>
          <w:sz w:val="24"/>
          <w:szCs w:val="24"/>
          <w:u w:val="single"/>
        </w:rPr>
        <w:t>г.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76B0A" w:rsidRPr="00A33BD2" w:rsidTr="00245EE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11. Иные предложения и замечания по проекту НПА.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135" w:rsidRDefault="005A0135"/>
    <w:sectPr w:rsidR="005A0135" w:rsidSect="00F4275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C"/>
    <w:rsid w:val="002401BB"/>
    <w:rsid w:val="00245EED"/>
    <w:rsid w:val="00301803"/>
    <w:rsid w:val="00414E73"/>
    <w:rsid w:val="004904E3"/>
    <w:rsid w:val="004A2B7C"/>
    <w:rsid w:val="00543E3A"/>
    <w:rsid w:val="005A0135"/>
    <w:rsid w:val="005E6A4B"/>
    <w:rsid w:val="00761275"/>
    <w:rsid w:val="00815B30"/>
    <w:rsid w:val="00A146D9"/>
    <w:rsid w:val="00A60C9D"/>
    <w:rsid w:val="00C74BB9"/>
    <w:rsid w:val="00C76B0A"/>
    <w:rsid w:val="00C87FA3"/>
    <w:rsid w:val="00DA2846"/>
    <w:rsid w:val="00DE0121"/>
    <w:rsid w:val="00E1548C"/>
    <w:rsid w:val="00F4275B"/>
    <w:rsid w:val="00F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Александра Викторовна</dc:creator>
  <cp:lastModifiedBy>Н.В. Ципуштанова</cp:lastModifiedBy>
  <cp:revision>2</cp:revision>
  <cp:lastPrinted>2020-03-27T05:40:00Z</cp:lastPrinted>
  <dcterms:created xsi:type="dcterms:W3CDTF">2023-04-07T09:18:00Z</dcterms:created>
  <dcterms:modified xsi:type="dcterms:W3CDTF">2023-04-07T09:18:00Z</dcterms:modified>
</cp:coreProperties>
</file>